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782E" w14:textId="20B84787" w:rsidR="00CA76B3" w:rsidRDefault="00CA76B3">
      <w:pPr>
        <w:rPr>
          <w:rFonts w:ascii="Arial" w:hAnsi="Arial" w:cs="Arial"/>
          <w:b/>
        </w:rPr>
      </w:pPr>
      <w:r>
        <w:rPr>
          <w:rFonts w:ascii="Arial" w:hAnsi="Arial" w:cs="Arial"/>
          <w:b/>
        </w:rPr>
        <w:t>MINUTES</w:t>
      </w:r>
    </w:p>
    <w:p w14:paraId="6AD2FAB9" w14:textId="3CB4AF3C" w:rsidR="00363AD0" w:rsidRDefault="00CA76B3">
      <w:pPr>
        <w:rPr>
          <w:rFonts w:ascii="Arial" w:hAnsi="Arial" w:cs="Arial"/>
          <w:b/>
        </w:rPr>
      </w:pPr>
      <w:r>
        <w:rPr>
          <w:rFonts w:ascii="Arial" w:hAnsi="Arial" w:cs="Arial"/>
          <w:b/>
        </w:rPr>
        <w:t xml:space="preserve">Six Directions Indigenous School </w:t>
      </w:r>
      <w:r w:rsidR="001F6984" w:rsidRPr="001F6984">
        <w:rPr>
          <w:rFonts w:ascii="Arial" w:hAnsi="Arial" w:cs="Arial"/>
          <w:b/>
        </w:rPr>
        <w:t xml:space="preserve">Governing Council </w:t>
      </w:r>
      <w:r w:rsidR="00412089">
        <w:rPr>
          <w:rFonts w:ascii="Arial" w:hAnsi="Arial" w:cs="Arial"/>
          <w:b/>
        </w:rPr>
        <w:t xml:space="preserve">Regular </w:t>
      </w:r>
      <w:r w:rsidR="001F6984" w:rsidRPr="001F6984">
        <w:rPr>
          <w:rFonts w:ascii="Arial" w:hAnsi="Arial" w:cs="Arial"/>
          <w:b/>
        </w:rPr>
        <w:t xml:space="preserve">Meeting </w:t>
      </w:r>
    </w:p>
    <w:p w14:paraId="3AE97169" w14:textId="1246B480" w:rsidR="001F6984" w:rsidRDefault="00361099">
      <w:pPr>
        <w:rPr>
          <w:rFonts w:ascii="Arial" w:hAnsi="Arial" w:cs="Arial"/>
          <w:b/>
        </w:rPr>
      </w:pPr>
      <w:r>
        <w:rPr>
          <w:rFonts w:ascii="Arial" w:hAnsi="Arial" w:cs="Arial"/>
          <w:b/>
        </w:rPr>
        <w:t>03</w:t>
      </w:r>
      <w:r w:rsidR="001F6984">
        <w:rPr>
          <w:rFonts w:ascii="Arial" w:hAnsi="Arial" w:cs="Arial"/>
          <w:b/>
        </w:rPr>
        <w:t xml:space="preserve"> </w:t>
      </w:r>
      <w:r>
        <w:rPr>
          <w:rFonts w:ascii="Arial" w:hAnsi="Arial" w:cs="Arial"/>
          <w:b/>
        </w:rPr>
        <w:t>May</w:t>
      </w:r>
      <w:r w:rsidR="000D65C8">
        <w:rPr>
          <w:rFonts w:ascii="Arial" w:hAnsi="Arial" w:cs="Arial"/>
          <w:b/>
        </w:rPr>
        <w:t xml:space="preserve"> 2017</w:t>
      </w:r>
    </w:p>
    <w:p w14:paraId="39181729" w14:textId="6C3D6173" w:rsidR="00DA4F29" w:rsidRDefault="00DA4F29">
      <w:pPr>
        <w:rPr>
          <w:rFonts w:ascii="Arial" w:hAnsi="Arial" w:cs="Arial"/>
          <w:b/>
        </w:rPr>
      </w:pPr>
      <w:r>
        <w:rPr>
          <w:rFonts w:ascii="Arial" w:hAnsi="Arial" w:cs="Arial"/>
          <w:b/>
        </w:rPr>
        <w:t>2055 NM 602, Gallup NM 87301</w:t>
      </w:r>
    </w:p>
    <w:p w14:paraId="28B099B2" w14:textId="77777777" w:rsidR="001F6984" w:rsidRDefault="001F6984">
      <w:pPr>
        <w:rPr>
          <w:rFonts w:ascii="Arial" w:hAnsi="Arial" w:cs="Arial"/>
          <w:b/>
        </w:rPr>
      </w:pPr>
    </w:p>
    <w:p w14:paraId="1A04FF42" w14:textId="015C5656" w:rsidR="001F6984" w:rsidRDefault="001F6984">
      <w:pPr>
        <w:rPr>
          <w:rFonts w:ascii="Arial" w:hAnsi="Arial" w:cs="Arial"/>
        </w:rPr>
      </w:pPr>
      <w:r>
        <w:rPr>
          <w:rFonts w:ascii="Arial" w:hAnsi="Arial" w:cs="Arial"/>
          <w:b/>
        </w:rPr>
        <w:t xml:space="preserve">In </w:t>
      </w:r>
      <w:r w:rsidR="00F976F6">
        <w:rPr>
          <w:rFonts w:ascii="Arial" w:hAnsi="Arial" w:cs="Arial"/>
          <w:b/>
        </w:rPr>
        <w:t>attendance:</w:t>
      </w:r>
      <w:r w:rsidR="006535F0">
        <w:rPr>
          <w:rFonts w:ascii="Arial" w:hAnsi="Arial" w:cs="Arial"/>
        </w:rPr>
        <w:t xml:space="preserve"> Ben Soce</w:t>
      </w:r>
      <w:r w:rsidR="0002604A">
        <w:rPr>
          <w:rFonts w:ascii="Arial" w:hAnsi="Arial" w:cs="Arial"/>
        </w:rPr>
        <w:t xml:space="preserve">, </w:t>
      </w:r>
      <w:r w:rsidR="00DC4AD7">
        <w:rPr>
          <w:rFonts w:ascii="Arial" w:hAnsi="Arial" w:cs="Arial"/>
        </w:rPr>
        <w:t>Madeline Leyba</w:t>
      </w:r>
      <w:r w:rsidR="00822656">
        <w:rPr>
          <w:rFonts w:ascii="Arial" w:hAnsi="Arial" w:cs="Arial"/>
        </w:rPr>
        <w:t>,</w:t>
      </w:r>
      <w:r w:rsidR="0002604A">
        <w:rPr>
          <w:rFonts w:ascii="Arial" w:hAnsi="Arial" w:cs="Arial"/>
        </w:rPr>
        <w:t xml:space="preserve"> </w:t>
      </w:r>
      <w:r w:rsidR="00822656">
        <w:rPr>
          <w:rFonts w:ascii="Arial" w:hAnsi="Arial" w:cs="Arial"/>
        </w:rPr>
        <w:t>Susan Estrada (via phone)</w:t>
      </w:r>
      <w:r w:rsidR="00FD0A40">
        <w:rPr>
          <w:rFonts w:ascii="Arial" w:hAnsi="Arial" w:cs="Arial"/>
        </w:rPr>
        <w:t xml:space="preserve">, </w:t>
      </w:r>
    </w:p>
    <w:p w14:paraId="3678BA84" w14:textId="4E68C2E2" w:rsidR="000B6D7D" w:rsidRDefault="00F976F6" w:rsidP="000B6D7D">
      <w:pPr>
        <w:rPr>
          <w:rFonts w:ascii="Arial" w:hAnsi="Arial" w:cs="Arial"/>
        </w:rPr>
      </w:pPr>
      <w:r>
        <w:rPr>
          <w:rFonts w:ascii="Arial" w:hAnsi="Arial" w:cs="Arial"/>
          <w:b/>
        </w:rPr>
        <w:t>Absent:</w:t>
      </w:r>
      <w:r w:rsidR="001F6984">
        <w:rPr>
          <w:rFonts w:ascii="Arial" w:hAnsi="Arial" w:cs="Arial"/>
        </w:rPr>
        <w:t xml:space="preserve"> </w:t>
      </w:r>
      <w:r w:rsidR="005A4122">
        <w:rPr>
          <w:rFonts w:ascii="Arial" w:hAnsi="Arial" w:cs="Arial"/>
        </w:rPr>
        <w:t>Neomi Gilmore, Philmer Bluehouse,</w:t>
      </w:r>
    </w:p>
    <w:p w14:paraId="4CC1464A" w14:textId="14FA1D71" w:rsidR="001F6984" w:rsidRDefault="001F6984">
      <w:pPr>
        <w:rPr>
          <w:rFonts w:ascii="Arial" w:hAnsi="Arial" w:cs="Arial"/>
        </w:rPr>
      </w:pPr>
    </w:p>
    <w:p w14:paraId="2DB27161" w14:textId="77777777" w:rsidR="001F6984" w:rsidRDefault="001F6984">
      <w:pPr>
        <w:rPr>
          <w:rFonts w:ascii="Arial" w:hAnsi="Arial" w:cs="Arial"/>
          <w:b/>
        </w:rPr>
      </w:pPr>
      <w:r>
        <w:rPr>
          <w:rFonts w:ascii="Arial" w:hAnsi="Arial" w:cs="Arial"/>
          <w:b/>
        </w:rPr>
        <w:t>Others in attendance:</w:t>
      </w:r>
    </w:p>
    <w:p w14:paraId="3933CEA8" w14:textId="495A4E53" w:rsidR="00691716" w:rsidRPr="00691716" w:rsidRDefault="00691716" w:rsidP="00691716">
      <w:pPr>
        <w:pStyle w:val="ListParagraph"/>
        <w:numPr>
          <w:ilvl w:val="0"/>
          <w:numId w:val="12"/>
        </w:numPr>
        <w:rPr>
          <w:rFonts w:ascii="Arial" w:hAnsi="Arial" w:cs="Arial"/>
          <w:b/>
        </w:rPr>
      </w:pPr>
      <w:r>
        <w:rPr>
          <w:rFonts w:ascii="Arial" w:hAnsi="Arial" w:cs="Arial"/>
        </w:rPr>
        <w:t>Head Administrator, Dr. Fonda Charlie</w:t>
      </w:r>
    </w:p>
    <w:p w14:paraId="333668AC" w14:textId="62F8F26B" w:rsidR="00691716" w:rsidRPr="00691716" w:rsidRDefault="00691716" w:rsidP="00691716">
      <w:pPr>
        <w:pStyle w:val="ListParagraph"/>
        <w:numPr>
          <w:ilvl w:val="0"/>
          <w:numId w:val="12"/>
        </w:numPr>
        <w:rPr>
          <w:rFonts w:ascii="Arial" w:hAnsi="Arial" w:cs="Arial"/>
          <w:b/>
        </w:rPr>
      </w:pPr>
      <w:r>
        <w:rPr>
          <w:rFonts w:ascii="Arial" w:hAnsi="Arial" w:cs="Arial"/>
        </w:rPr>
        <w:t>Director of Operations, Lane Towery</w:t>
      </w:r>
    </w:p>
    <w:p w14:paraId="24035FA7" w14:textId="77777777" w:rsidR="00DA4F29" w:rsidRDefault="00DA4F29" w:rsidP="00DA4F29">
      <w:pPr>
        <w:rPr>
          <w:rFonts w:ascii="Arial" w:hAnsi="Arial" w:cs="Arial"/>
        </w:rPr>
      </w:pPr>
    </w:p>
    <w:p w14:paraId="380E7063" w14:textId="755AD895" w:rsidR="00DA4F29" w:rsidRDefault="00691716" w:rsidP="00DA4F29">
      <w:pPr>
        <w:pStyle w:val="ListParagraph"/>
        <w:numPr>
          <w:ilvl w:val="0"/>
          <w:numId w:val="7"/>
        </w:numPr>
        <w:rPr>
          <w:rFonts w:ascii="Arial" w:hAnsi="Arial" w:cs="Arial"/>
        </w:rPr>
      </w:pPr>
      <w:r>
        <w:rPr>
          <w:rFonts w:ascii="Arial" w:hAnsi="Arial" w:cs="Arial"/>
        </w:rPr>
        <w:t>Meeting opened at 5:39</w:t>
      </w:r>
      <w:r w:rsidR="0035684A">
        <w:rPr>
          <w:rFonts w:ascii="Arial" w:hAnsi="Arial" w:cs="Arial"/>
        </w:rPr>
        <w:t xml:space="preserve">pm. </w:t>
      </w:r>
      <w:r w:rsidR="00B071B1">
        <w:rPr>
          <w:rFonts w:ascii="Arial" w:hAnsi="Arial" w:cs="Arial"/>
        </w:rPr>
        <w:t>The mission was read and everyon</w:t>
      </w:r>
      <w:r w:rsidR="00DE0E89">
        <w:rPr>
          <w:rFonts w:ascii="Arial" w:hAnsi="Arial" w:cs="Arial"/>
        </w:rPr>
        <w:t>e present introduced themselves.</w:t>
      </w:r>
    </w:p>
    <w:p w14:paraId="7985F6EB" w14:textId="235E8085" w:rsidR="00B906D0" w:rsidRDefault="00B906D0" w:rsidP="00DA4F29">
      <w:pPr>
        <w:pStyle w:val="ListParagraph"/>
        <w:numPr>
          <w:ilvl w:val="0"/>
          <w:numId w:val="7"/>
        </w:numPr>
        <w:rPr>
          <w:rFonts w:ascii="Arial" w:hAnsi="Arial" w:cs="Arial"/>
        </w:rPr>
      </w:pPr>
      <w:r>
        <w:rPr>
          <w:rFonts w:ascii="Arial" w:hAnsi="Arial" w:cs="Arial"/>
        </w:rPr>
        <w:t>Roll Call</w:t>
      </w:r>
    </w:p>
    <w:p w14:paraId="2DC08F1C" w14:textId="01EA4146" w:rsidR="006E58D4" w:rsidRDefault="006E58D4" w:rsidP="006E58D4">
      <w:pPr>
        <w:pStyle w:val="ListParagraph"/>
        <w:numPr>
          <w:ilvl w:val="1"/>
          <w:numId w:val="7"/>
        </w:numPr>
        <w:rPr>
          <w:rFonts w:ascii="Arial" w:hAnsi="Arial" w:cs="Arial"/>
        </w:rPr>
      </w:pPr>
      <w:r>
        <w:rPr>
          <w:rFonts w:ascii="Arial" w:hAnsi="Arial" w:cs="Arial"/>
        </w:rPr>
        <w:t xml:space="preserve">Ben – </w:t>
      </w:r>
      <w:r w:rsidR="00691716">
        <w:rPr>
          <w:rFonts w:ascii="Arial" w:hAnsi="Arial" w:cs="Arial"/>
        </w:rPr>
        <w:t xml:space="preserve">Here  </w:t>
      </w:r>
    </w:p>
    <w:p w14:paraId="4F3EE29D" w14:textId="12D6BD59" w:rsidR="006E58D4" w:rsidRDefault="006E58D4" w:rsidP="006E58D4">
      <w:pPr>
        <w:pStyle w:val="ListParagraph"/>
        <w:numPr>
          <w:ilvl w:val="1"/>
          <w:numId w:val="7"/>
        </w:numPr>
        <w:rPr>
          <w:rFonts w:ascii="Arial" w:hAnsi="Arial" w:cs="Arial"/>
        </w:rPr>
      </w:pPr>
      <w:r>
        <w:rPr>
          <w:rFonts w:ascii="Arial" w:hAnsi="Arial" w:cs="Arial"/>
        </w:rPr>
        <w:t xml:space="preserve">Madeline – </w:t>
      </w:r>
      <w:r w:rsidR="00691716">
        <w:rPr>
          <w:rFonts w:ascii="Arial" w:hAnsi="Arial" w:cs="Arial"/>
        </w:rPr>
        <w:t>Here</w:t>
      </w:r>
    </w:p>
    <w:p w14:paraId="051DDC4D" w14:textId="0596B807" w:rsidR="006E58D4" w:rsidRDefault="006E58D4" w:rsidP="006E58D4">
      <w:pPr>
        <w:pStyle w:val="ListParagraph"/>
        <w:numPr>
          <w:ilvl w:val="1"/>
          <w:numId w:val="7"/>
        </w:numPr>
        <w:rPr>
          <w:rFonts w:ascii="Arial" w:hAnsi="Arial" w:cs="Arial"/>
        </w:rPr>
      </w:pPr>
      <w:r>
        <w:rPr>
          <w:rFonts w:ascii="Arial" w:hAnsi="Arial" w:cs="Arial"/>
        </w:rPr>
        <w:t xml:space="preserve">Susan – </w:t>
      </w:r>
      <w:r w:rsidR="00691716">
        <w:rPr>
          <w:rFonts w:ascii="Arial" w:hAnsi="Arial" w:cs="Arial"/>
        </w:rPr>
        <w:t>Here</w:t>
      </w:r>
      <w:r w:rsidR="005A4122">
        <w:rPr>
          <w:rFonts w:ascii="Arial" w:hAnsi="Arial" w:cs="Arial"/>
        </w:rPr>
        <w:t xml:space="preserve"> (one the phone because of work obligations in Albuquerque). </w:t>
      </w:r>
    </w:p>
    <w:p w14:paraId="5D51B9AC" w14:textId="4436116E" w:rsidR="004919BD" w:rsidRDefault="004919BD" w:rsidP="006E58D4">
      <w:pPr>
        <w:pStyle w:val="ListParagraph"/>
        <w:numPr>
          <w:ilvl w:val="1"/>
          <w:numId w:val="7"/>
        </w:numPr>
        <w:rPr>
          <w:rFonts w:ascii="Arial" w:hAnsi="Arial" w:cs="Arial"/>
        </w:rPr>
      </w:pPr>
      <w:r>
        <w:rPr>
          <w:rFonts w:ascii="Arial" w:hAnsi="Arial" w:cs="Arial"/>
        </w:rPr>
        <w:t xml:space="preserve">Philmer – </w:t>
      </w:r>
      <w:r w:rsidR="00691716">
        <w:rPr>
          <w:rFonts w:ascii="Arial" w:hAnsi="Arial" w:cs="Arial"/>
        </w:rPr>
        <w:t>Not here</w:t>
      </w:r>
    </w:p>
    <w:p w14:paraId="234CDDA4" w14:textId="159A080D" w:rsidR="004919BD" w:rsidRDefault="00691716" w:rsidP="006E58D4">
      <w:pPr>
        <w:pStyle w:val="ListParagraph"/>
        <w:numPr>
          <w:ilvl w:val="1"/>
          <w:numId w:val="7"/>
        </w:numPr>
        <w:rPr>
          <w:rFonts w:ascii="Arial" w:hAnsi="Arial" w:cs="Arial"/>
        </w:rPr>
      </w:pPr>
      <w:r>
        <w:rPr>
          <w:rFonts w:ascii="Arial" w:hAnsi="Arial" w:cs="Arial"/>
        </w:rPr>
        <w:t>Neomi – Not here</w:t>
      </w:r>
    </w:p>
    <w:p w14:paraId="46470140" w14:textId="77777777" w:rsidR="00131124" w:rsidRDefault="00784DC2" w:rsidP="00DA4F29">
      <w:pPr>
        <w:pStyle w:val="ListParagraph"/>
        <w:numPr>
          <w:ilvl w:val="0"/>
          <w:numId w:val="7"/>
        </w:numPr>
        <w:rPr>
          <w:rFonts w:ascii="Arial" w:hAnsi="Arial" w:cs="Arial"/>
        </w:rPr>
      </w:pPr>
      <w:r>
        <w:rPr>
          <w:rFonts w:ascii="Arial" w:hAnsi="Arial" w:cs="Arial"/>
        </w:rPr>
        <w:t>Approval of agenda:</w:t>
      </w:r>
    </w:p>
    <w:p w14:paraId="763D79CC" w14:textId="4B8C05DE" w:rsidR="00B071B1" w:rsidRDefault="00F0791C" w:rsidP="00131124">
      <w:pPr>
        <w:pStyle w:val="ListParagraph"/>
        <w:numPr>
          <w:ilvl w:val="1"/>
          <w:numId w:val="7"/>
        </w:numPr>
        <w:rPr>
          <w:rFonts w:ascii="Arial" w:hAnsi="Arial" w:cs="Arial"/>
        </w:rPr>
      </w:pPr>
      <w:r>
        <w:rPr>
          <w:rFonts w:ascii="Arial" w:hAnsi="Arial" w:cs="Arial"/>
        </w:rPr>
        <w:t>Agenda approved by accla</w:t>
      </w:r>
      <w:r w:rsidR="00E2282A">
        <w:rPr>
          <w:rFonts w:ascii="Arial" w:hAnsi="Arial" w:cs="Arial"/>
        </w:rPr>
        <w:t>mation</w:t>
      </w:r>
      <w:r w:rsidR="00BB2A73">
        <w:rPr>
          <w:rFonts w:ascii="Arial" w:hAnsi="Arial" w:cs="Arial"/>
        </w:rPr>
        <w:tab/>
      </w:r>
    </w:p>
    <w:p w14:paraId="414CAC86" w14:textId="45288599" w:rsidR="00480931" w:rsidRDefault="004E66BD" w:rsidP="008B66F3">
      <w:pPr>
        <w:pStyle w:val="ListParagraph"/>
        <w:numPr>
          <w:ilvl w:val="0"/>
          <w:numId w:val="7"/>
        </w:numPr>
        <w:rPr>
          <w:rFonts w:ascii="Arial" w:hAnsi="Arial" w:cs="Arial"/>
        </w:rPr>
      </w:pPr>
      <w:r w:rsidRPr="008B66F3">
        <w:rPr>
          <w:rFonts w:ascii="Arial" w:hAnsi="Arial" w:cs="Arial"/>
        </w:rPr>
        <w:t xml:space="preserve">Approval of </w:t>
      </w:r>
      <w:r w:rsidR="001E4B23">
        <w:rPr>
          <w:rFonts w:ascii="Arial" w:hAnsi="Arial" w:cs="Arial"/>
        </w:rPr>
        <w:t>4-05</w:t>
      </w:r>
      <w:r w:rsidR="00B80293">
        <w:rPr>
          <w:rFonts w:ascii="Arial" w:hAnsi="Arial" w:cs="Arial"/>
        </w:rPr>
        <w:t>-17</w:t>
      </w:r>
      <w:r w:rsidR="00D524F4" w:rsidRPr="008B66F3">
        <w:rPr>
          <w:rFonts w:ascii="Arial" w:hAnsi="Arial" w:cs="Arial"/>
        </w:rPr>
        <w:t xml:space="preserve"> Regular Meeting Minutes</w:t>
      </w:r>
    </w:p>
    <w:p w14:paraId="33D5BA34" w14:textId="37C19962" w:rsidR="000A0486" w:rsidRDefault="000A0486" w:rsidP="000A0486">
      <w:pPr>
        <w:pStyle w:val="ListParagraph"/>
        <w:numPr>
          <w:ilvl w:val="1"/>
          <w:numId w:val="7"/>
        </w:numPr>
        <w:rPr>
          <w:rFonts w:ascii="Arial" w:hAnsi="Arial" w:cs="Arial"/>
        </w:rPr>
      </w:pPr>
      <w:r>
        <w:rPr>
          <w:rFonts w:ascii="Arial" w:hAnsi="Arial" w:cs="Arial"/>
        </w:rPr>
        <w:t xml:space="preserve">Motion to approve: Madeline </w:t>
      </w:r>
    </w:p>
    <w:p w14:paraId="19260DBC" w14:textId="047EFF9F" w:rsidR="000A0486" w:rsidRDefault="000A0486" w:rsidP="000A0486">
      <w:pPr>
        <w:pStyle w:val="ListParagraph"/>
        <w:numPr>
          <w:ilvl w:val="1"/>
          <w:numId w:val="7"/>
        </w:numPr>
        <w:rPr>
          <w:rFonts w:ascii="Arial" w:hAnsi="Arial" w:cs="Arial"/>
        </w:rPr>
      </w:pPr>
      <w:r>
        <w:rPr>
          <w:rFonts w:ascii="Arial" w:hAnsi="Arial" w:cs="Arial"/>
        </w:rPr>
        <w:t>Yes: Susan, Ben</w:t>
      </w:r>
    </w:p>
    <w:p w14:paraId="573704AA" w14:textId="1721224C" w:rsidR="000A0486" w:rsidRDefault="000A0486" w:rsidP="000A0486">
      <w:pPr>
        <w:pStyle w:val="ListParagraph"/>
        <w:numPr>
          <w:ilvl w:val="1"/>
          <w:numId w:val="7"/>
        </w:numPr>
        <w:rPr>
          <w:rFonts w:ascii="Arial" w:hAnsi="Arial" w:cs="Arial"/>
        </w:rPr>
      </w:pPr>
      <w:r>
        <w:rPr>
          <w:rFonts w:ascii="Arial" w:hAnsi="Arial" w:cs="Arial"/>
        </w:rPr>
        <w:t xml:space="preserve">No: none </w:t>
      </w:r>
    </w:p>
    <w:p w14:paraId="3EE96ED6" w14:textId="6D2D858A" w:rsidR="000A0486" w:rsidRDefault="000A0486" w:rsidP="000A0486">
      <w:pPr>
        <w:pStyle w:val="ListParagraph"/>
        <w:numPr>
          <w:ilvl w:val="1"/>
          <w:numId w:val="7"/>
        </w:numPr>
        <w:rPr>
          <w:rFonts w:ascii="Arial" w:hAnsi="Arial" w:cs="Arial"/>
        </w:rPr>
      </w:pPr>
      <w:r>
        <w:rPr>
          <w:rFonts w:ascii="Arial" w:hAnsi="Arial" w:cs="Arial"/>
        </w:rPr>
        <w:t>Abstain: none</w:t>
      </w:r>
    </w:p>
    <w:p w14:paraId="482AB268" w14:textId="290B101B" w:rsidR="001E4B23" w:rsidRDefault="001E4B23" w:rsidP="008B66F3">
      <w:pPr>
        <w:pStyle w:val="ListParagraph"/>
        <w:numPr>
          <w:ilvl w:val="0"/>
          <w:numId w:val="7"/>
        </w:numPr>
        <w:rPr>
          <w:rFonts w:ascii="Arial" w:hAnsi="Arial" w:cs="Arial"/>
        </w:rPr>
      </w:pPr>
      <w:r>
        <w:rPr>
          <w:rFonts w:ascii="Arial" w:hAnsi="Arial" w:cs="Arial"/>
        </w:rPr>
        <w:t>Approval of 4-26-17 Regular Meeting Minutes</w:t>
      </w:r>
    </w:p>
    <w:p w14:paraId="0668E75D" w14:textId="21C06E56" w:rsidR="000A0486" w:rsidRDefault="000A0486" w:rsidP="000A0486">
      <w:pPr>
        <w:pStyle w:val="ListParagraph"/>
        <w:numPr>
          <w:ilvl w:val="1"/>
          <w:numId w:val="7"/>
        </w:numPr>
        <w:rPr>
          <w:rFonts w:ascii="Arial" w:hAnsi="Arial" w:cs="Arial"/>
        </w:rPr>
      </w:pPr>
      <w:r>
        <w:rPr>
          <w:rFonts w:ascii="Arial" w:hAnsi="Arial" w:cs="Arial"/>
        </w:rPr>
        <w:t>Motion to approve: Susan</w:t>
      </w:r>
    </w:p>
    <w:p w14:paraId="7C13E18A" w14:textId="2218B120" w:rsidR="000A0486" w:rsidRDefault="000A0486" w:rsidP="000A0486">
      <w:pPr>
        <w:pStyle w:val="ListParagraph"/>
        <w:numPr>
          <w:ilvl w:val="1"/>
          <w:numId w:val="7"/>
        </w:numPr>
        <w:rPr>
          <w:rFonts w:ascii="Arial" w:hAnsi="Arial" w:cs="Arial"/>
        </w:rPr>
      </w:pPr>
      <w:r>
        <w:rPr>
          <w:rFonts w:ascii="Arial" w:hAnsi="Arial" w:cs="Arial"/>
        </w:rPr>
        <w:t xml:space="preserve">Yes: </w:t>
      </w:r>
      <w:r w:rsidR="00127E22">
        <w:rPr>
          <w:rFonts w:ascii="Arial" w:hAnsi="Arial" w:cs="Arial"/>
        </w:rPr>
        <w:t>Madeline, Ben</w:t>
      </w:r>
    </w:p>
    <w:p w14:paraId="4BCF409D" w14:textId="284FD9E4" w:rsidR="000A0486" w:rsidRDefault="000A0486" w:rsidP="000A0486">
      <w:pPr>
        <w:pStyle w:val="ListParagraph"/>
        <w:numPr>
          <w:ilvl w:val="1"/>
          <w:numId w:val="7"/>
        </w:numPr>
        <w:rPr>
          <w:rFonts w:ascii="Arial" w:hAnsi="Arial" w:cs="Arial"/>
        </w:rPr>
      </w:pPr>
      <w:r>
        <w:rPr>
          <w:rFonts w:ascii="Arial" w:hAnsi="Arial" w:cs="Arial"/>
        </w:rPr>
        <w:t>No:</w:t>
      </w:r>
      <w:r w:rsidR="00127E22">
        <w:rPr>
          <w:rFonts w:ascii="Arial" w:hAnsi="Arial" w:cs="Arial"/>
        </w:rPr>
        <w:t xml:space="preserve"> none </w:t>
      </w:r>
    </w:p>
    <w:p w14:paraId="54DE26CA" w14:textId="1A66BB53" w:rsidR="000A0486" w:rsidRPr="008B66F3" w:rsidRDefault="000A0486" w:rsidP="000A0486">
      <w:pPr>
        <w:pStyle w:val="ListParagraph"/>
        <w:numPr>
          <w:ilvl w:val="1"/>
          <w:numId w:val="7"/>
        </w:numPr>
        <w:rPr>
          <w:rFonts w:ascii="Arial" w:hAnsi="Arial" w:cs="Arial"/>
        </w:rPr>
      </w:pPr>
      <w:r>
        <w:rPr>
          <w:rFonts w:ascii="Arial" w:hAnsi="Arial" w:cs="Arial"/>
        </w:rPr>
        <w:t xml:space="preserve">Abstain: </w:t>
      </w:r>
      <w:r w:rsidR="00127E22">
        <w:rPr>
          <w:rFonts w:ascii="Arial" w:hAnsi="Arial" w:cs="Arial"/>
        </w:rPr>
        <w:t xml:space="preserve">none </w:t>
      </w:r>
    </w:p>
    <w:p w14:paraId="2CA5BBCF" w14:textId="66C95B08" w:rsidR="004E66BD" w:rsidRDefault="004E66BD" w:rsidP="004E66BD">
      <w:pPr>
        <w:pStyle w:val="ListParagraph"/>
        <w:numPr>
          <w:ilvl w:val="0"/>
          <w:numId w:val="7"/>
        </w:numPr>
        <w:rPr>
          <w:rFonts w:ascii="Arial" w:hAnsi="Arial" w:cs="Arial"/>
        </w:rPr>
      </w:pPr>
      <w:r>
        <w:rPr>
          <w:rFonts w:ascii="Arial" w:hAnsi="Arial" w:cs="Arial"/>
        </w:rPr>
        <w:t>Public Comment</w:t>
      </w:r>
    </w:p>
    <w:p w14:paraId="722D1B2B" w14:textId="264B17DD" w:rsidR="00127E22" w:rsidRDefault="00127E22" w:rsidP="00127E22">
      <w:pPr>
        <w:pStyle w:val="ListParagraph"/>
        <w:numPr>
          <w:ilvl w:val="1"/>
          <w:numId w:val="7"/>
        </w:numPr>
        <w:rPr>
          <w:rFonts w:ascii="Arial" w:hAnsi="Arial" w:cs="Arial"/>
        </w:rPr>
      </w:pPr>
      <w:r>
        <w:rPr>
          <w:rFonts w:ascii="Arial" w:hAnsi="Arial" w:cs="Arial"/>
        </w:rPr>
        <w:t>No one is present, no requests for public were made.</w:t>
      </w:r>
    </w:p>
    <w:p w14:paraId="4057D1BE" w14:textId="77777777" w:rsidR="002C4708" w:rsidRPr="00607E3D" w:rsidRDefault="002C4708" w:rsidP="002C4708">
      <w:pPr>
        <w:pStyle w:val="ListParagraph"/>
        <w:numPr>
          <w:ilvl w:val="0"/>
          <w:numId w:val="7"/>
        </w:numPr>
        <w:rPr>
          <w:rFonts w:ascii="Arial" w:hAnsi="Arial" w:cs="Arial"/>
          <w:b/>
        </w:rPr>
      </w:pPr>
      <w:r w:rsidRPr="00607E3D">
        <w:rPr>
          <w:rFonts w:ascii="Arial" w:hAnsi="Arial" w:cs="Arial"/>
          <w:b/>
        </w:rPr>
        <w:t>Reports</w:t>
      </w:r>
    </w:p>
    <w:p w14:paraId="56FDE932" w14:textId="77777777" w:rsidR="001E4B23" w:rsidRDefault="002C4708" w:rsidP="001E4B23">
      <w:pPr>
        <w:pStyle w:val="ListParagraph"/>
        <w:numPr>
          <w:ilvl w:val="1"/>
          <w:numId w:val="7"/>
        </w:numPr>
        <w:rPr>
          <w:rFonts w:ascii="Arial" w:hAnsi="Arial" w:cs="Arial"/>
        </w:rPr>
      </w:pPr>
      <w:r>
        <w:rPr>
          <w:rFonts w:ascii="Arial" w:hAnsi="Arial" w:cs="Arial"/>
        </w:rPr>
        <w:t>Financial Report from the Business Manager</w:t>
      </w:r>
      <w:r w:rsidR="003D33E7">
        <w:rPr>
          <w:rFonts w:ascii="Arial" w:hAnsi="Arial" w:cs="Arial"/>
        </w:rPr>
        <w:t xml:space="preserve">, </w:t>
      </w:r>
      <w:r w:rsidR="00694798">
        <w:rPr>
          <w:rFonts w:ascii="Arial" w:hAnsi="Arial" w:cs="Arial"/>
        </w:rPr>
        <w:t>Donna Overson</w:t>
      </w:r>
    </w:p>
    <w:p w14:paraId="29DF3335" w14:textId="3A3F3B94" w:rsidR="00127E22" w:rsidRDefault="00127E22" w:rsidP="00127E22">
      <w:pPr>
        <w:pStyle w:val="ListParagraph"/>
        <w:numPr>
          <w:ilvl w:val="2"/>
          <w:numId w:val="7"/>
        </w:numPr>
        <w:rPr>
          <w:rFonts w:ascii="Arial" w:hAnsi="Arial" w:cs="Arial"/>
        </w:rPr>
      </w:pPr>
      <w:r>
        <w:rPr>
          <w:rFonts w:ascii="Arial" w:hAnsi="Arial" w:cs="Arial"/>
        </w:rPr>
        <w:t>Business Manager is not present</w:t>
      </w:r>
    </w:p>
    <w:p w14:paraId="72BC3B63" w14:textId="26DD64EC" w:rsidR="00127E22" w:rsidRDefault="00127E22" w:rsidP="00127E22">
      <w:pPr>
        <w:pStyle w:val="ListParagraph"/>
        <w:numPr>
          <w:ilvl w:val="2"/>
          <w:numId w:val="7"/>
        </w:numPr>
        <w:rPr>
          <w:rFonts w:ascii="Arial" w:hAnsi="Arial" w:cs="Arial"/>
        </w:rPr>
      </w:pPr>
      <w:r>
        <w:rPr>
          <w:rFonts w:ascii="Arial" w:hAnsi="Arial" w:cs="Arial"/>
        </w:rPr>
        <w:t xml:space="preserve">Lane, please make your invitation to her more explicit so that she knows we expect her to attend. </w:t>
      </w:r>
    </w:p>
    <w:p w14:paraId="1279E32A" w14:textId="77777777" w:rsidR="001E4B23" w:rsidRDefault="001E4B23" w:rsidP="001E4B23">
      <w:pPr>
        <w:pStyle w:val="ListParagraph"/>
        <w:numPr>
          <w:ilvl w:val="1"/>
          <w:numId w:val="7"/>
        </w:numPr>
        <w:rPr>
          <w:rFonts w:ascii="Arial" w:hAnsi="Arial" w:cs="Arial"/>
        </w:rPr>
      </w:pPr>
      <w:r>
        <w:rPr>
          <w:rFonts w:ascii="Arial" w:hAnsi="Arial" w:cs="Arial"/>
        </w:rPr>
        <w:t>Head Administrator Report, Dr. Charlie</w:t>
      </w:r>
    </w:p>
    <w:p w14:paraId="16758881" w14:textId="46471829" w:rsidR="00127E22" w:rsidRDefault="00127E22" w:rsidP="00127E22">
      <w:pPr>
        <w:pStyle w:val="ListParagraph"/>
        <w:numPr>
          <w:ilvl w:val="2"/>
          <w:numId w:val="7"/>
        </w:numPr>
        <w:rPr>
          <w:rFonts w:ascii="Arial" w:hAnsi="Arial" w:cs="Arial"/>
        </w:rPr>
      </w:pPr>
      <w:r>
        <w:rPr>
          <w:rFonts w:ascii="Arial" w:hAnsi="Arial" w:cs="Arial"/>
        </w:rPr>
        <w:t>April is a busy time with everything from the state.</w:t>
      </w:r>
    </w:p>
    <w:p w14:paraId="0F443237" w14:textId="4F5563F7" w:rsidR="00127E22" w:rsidRDefault="00127E22" w:rsidP="00127E22">
      <w:pPr>
        <w:pStyle w:val="ListParagraph"/>
        <w:numPr>
          <w:ilvl w:val="2"/>
          <w:numId w:val="7"/>
        </w:numPr>
        <w:rPr>
          <w:rFonts w:ascii="Arial" w:hAnsi="Arial" w:cs="Arial"/>
        </w:rPr>
      </w:pPr>
      <w:r>
        <w:rPr>
          <w:rFonts w:ascii="Arial" w:hAnsi="Arial" w:cs="Arial"/>
        </w:rPr>
        <w:t xml:space="preserve">PARCC testing is completed as of yesterday. We had two students who were enrolled at Uplift. Those two students were never disenrolled from Uplift in the Pearson system, and so we could not give them the test. </w:t>
      </w:r>
    </w:p>
    <w:p w14:paraId="541F498C" w14:textId="124CCC71" w:rsidR="00127E22" w:rsidRDefault="00127E22" w:rsidP="00127E22">
      <w:pPr>
        <w:pStyle w:val="ListParagraph"/>
        <w:numPr>
          <w:ilvl w:val="2"/>
          <w:numId w:val="7"/>
        </w:numPr>
        <w:rPr>
          <w:rFonts w:ascii="Arial" w:hAnsi="Arial" w:cs="Arial"/>
        </w:rPr>
      </w:pPr>
      <w:r>
        <w:rPr>
          <w:rFonts w:ascii="Arial" w:hAnsi="Arial" w:cs="Arial"/>
        </w:rPr>
        <w:lastRenderedPageBreak/>
        <w:t xml:space="preserve">We had one other student who enrolled last week from Uplift, also. </w:t>
      </w:r>
    </w:p>
    <w:p w14:paraId="19E8C7FC" w14:textId="6282508E" w:rsidR="00127E22" w:rsidRDefault="00127E22" w:rsidP="00127E22">
      <w:pPr>
        <w:pStyle w:val="ListParagraph"/>
        <w:numPr>
          <w:ilvl w:val="2"/>
          <w:numId w:val="7"/>
        </w:numPr>
        <w:rPr>
          <w:rFonts w:ascii="Arial" w:hAnsi="Arial" w:cs="Arial"/>
        </w:rPr>
      </w:pPr>
      <w:r>
        <w:rPr>
          <w:rFonts w:ascii="Arial" w:hAnsi="Arial" w:cs="Arial"/>
        </w:rPr>
        <w:t xml:space="preserve">According to what Tom Genne reported to Lane, they should not count against our school. </w:t>
      </w:r>
    </w:p>
    <w:p w14:paraId="59E6A7B0" w14:textId="0A8866C5" w:rsidR="00127E22" w:rsidRDefault="00127E22" w:rsidP="00127E22">
      <w:pPr>
        <w:pStyle w:val="ListParagraph"/>
        <w:numPr>
          <w:ilvl w:val="2"/>
          <w:numId w:val="7"/>
        </w:numPr>
        <w:rPr>
          <w:rFonts w:ascii="Arial" w:hAnsi="Arial" w:cs="Arial"/>
        </w:rPr>
      </w:pPr>
      <w:r>
        <w:rPr>
          <w:rFonts w:ascii="Arial" w:hAnsi="Arial" w:cs="Arial"/>
        </w:rPr>
        <w:t xml:space="preserve">We still have NWEA test and the curriculum tests the state requires. And then the Tripod survey. </w:t>
      </w:r>
    </w:p>
    <w:p w14:paraId="2DDB4FE3" w14:textId="4D25A526" w:rsidR="00127E22" w:rsidRDefault="00127E22" w:rsidP="00127E22">
      <w:pPr>
        <w:pStyle w:val="ListParagraph"/>
        <w:numPr>
          <w:ilvl w:val="2"/>
          <w:numId w:val="7"/>
        </w:numPr>
        <w:rPr>
          <w:rFonts w:ascii="Arial" w:hAnsi="Arial" w:cs="Arial"/>
        </w:rPr>
      </w:pPr>
      <w:r>
        <w:rPr>
          <w:rFonts w:ascii="Arial" w:hAnsi="Arial" w:cs="Arial"/>
        </w:rPr>
        <w:t xml:space="preserve">Lane already put them on the calendar for the month of May. </w:t>
      </w:r>
    </w:p>
    <w:p w14:paraId="51947368" w14:textId="03E0D23B" w:rsidR="00127E22" w:rsidRDefault="00127E22" w:rsidP="00127E22">
      <w:pPr>
        <w:pStyle w:val="ListParagraph"/>
        <w:numPr>
          <w:ilvl w:val="2"/>
          <w:numId w:val="7"/>
        </w:numPr>
        <w:rPr>
          <w:rFonts w:ascii="Arial" w:hAnsi="Arial" w:cs="Arial"/>
        </w:rPr>
      </w:pPr>
      <w:r>
        <w:rPr>
          <w:rFonts w:ascii="Arial" w:hAnsi="Arial" w:cs="Arial"/>
        </w:rPr>
        <w:t xml:space="preserve">Incidents on students. We had the one incident involving drug paraphernalia which Lane informed you about. I was on leave, which Lane handled the best way regarding the policy. I won’t disclose their names here. The parents came back today because they got a letter from the county, I think from Juvenile Detention. In the future, we need to know the procedure for how that works. </w:t>
      </w:r>
    </w:p>
    <w:p w14:paraId="43D9B2D6" w14:textId="4F3B5457" w:rsidR="00DC0C7A" w:rsidRDefault="00127E22" w:rsidP="00DC0C7A">
      <w:pPr>
        <w:pStyle w:val="ListParagraph"/>
        <w:numPr>
          <w:ilvl w:val="2"/>
          <w:numId w:val="7"/>
        </w:numPr>
        <w:rPr>
          <w:rFonts w:ascii="Arial" w:hAnsi="Arial" w:cs="Arial"/>
        </w:rPr>
      </w:pPr>
      <w:r>
        <w:rPr>
          <w:rFonts w:ascii="Arial" w:hAnsi="Arial" w:cs="Arial"/>
        </w:rPr>
        <w:t xml:space="preserve">There was another incident shortly after that one, last week. A child claimed they were suicidal. I called 911. The police didn’t help. Apparently in the city there is no protocol for helping students in those cases. I called behavioral health to ask. They said to call the EMTs for diagnoses. I didn’t want to release to parents without doing everything we could. So, the EMTs came and took the student to the hospital for treatment. I think this student needs specific help, and they are seeing a counselor outside of school according to the parents. I think we need a protocol for students who are thinking about suicide. We have to take that statement literally from a student, so we need a protocol in place for how we handle it and who we call. First, the police. Second the medical authorities. This time revealed we needed a release from the parents to have emergency vehicles transport them. I had a certified teacher accompany this student so that we had custody until the family arrived. We should have in policy explicit how we handle that. A sheet that names the steps exactly, so that we’re not liable. I don’t want a parent to say we did something wrong. But the father was happy with our steps in this case. We are failing as SDIS in terms of supporting the emotional side of the child with counseling. We have involved behavioral health in Zuni, and I don’t know if the Navajo Nation has something here in </w:t>
      </w:r>
      <w:r w:rsidR="00DC0C7A">
        <w:rPr>
          <w:rFonts w:ascii="Arial" w:hAnsi="Arial" w:cs="Arial"/>
        </w:rPr>
        <w:t xml:space="preserve">Gallup. I had a parent come today to express that their child was not speaking with them and I recommended they seek counseling services. Those are the major things that happened. </w:t>
      </w:r>
    </w:p>
    <w:p w14:paraId="3522FCE8" w14:textId="77777777" w:rsidR="00DC0C7A" w:rsidRDefault="00DC0C7A" w:rsidP="00DC0C7A">
      <w:pPr>
        <w:pStyle w:val="ListParagraph"/>
        <w:numPr>
          <w:ilvl w:val="2"/>
          <w:numId w:val="7"/>
        </w:numPr>
        <w:rPr>
          <w:rFonts w:ascii="Arial" w:hAnsi="Arial" w:cs="Arial"/>
        </w:rPr>
      </w:pPr>
      <w:r>
        <w:rPr>
          <w:rFonts w:ascii="Arial" w:hAnsi="Arial" w:cs="Arial"/>
        </w:rPr>
        <w:t xml:space="preserve">I attended the spring budget conference, which was really good for me. I would recommend the GC to attend. They have booklets for how to properly do the procurement process, claiming mileage, the basic things. I shared all that with our Secretary to keep her abreast. I know this year it isn’t perfect. </w:t>
      </w:r>
    </w:p>
    <w:p w14:paraId="595FE75A" w14:textId="119C2ACB" w:rsidR="00DC0C7A" w:rsidRDefault="00DC0C7A" w:rsidP="00DC0C7A">
      <w:pPr>
        <w:pStyle w:val="ListParagraph"/>
        <w:numPr>
          <w:ilvl w:val="2"/>
          <w:numId w:val="7"/>
        </w:numPr>
        <w:rPr>
          <w:rFonts w:ascii="Arial" w:hAnsi="Arial" w:cs="Arial"/>
        </w:rPr>
      </w:pPr>
      <w:r>
        <w:rPr>
          <w:rFonts w:ascii="Arial" w:hAnsi="Arial" w:cs="Arial"/>
        </w:rPr>
        <w:t xml:space="preserve">Another thing I worked on this month is to work on making sure our contracts are better. We’re in non-compliance because we don’t say in contracts how much leave a person carries over. We could add that to the June meeting so that staff can carry over their leave. Right now if they don’t use it, they lose it. And that’s not fair to me. I’ve been working with NACA to try to use what they use with their teachers. </w:t>
      </w:r>
    </w:p>
    <w:p w14:paraId="53AC3C8F" w14:textId="55FDDACF" w:rsidR="00DC0C7A" w:rsidRDefault="00DC0C7A" w:rsidP="00DC0C7A">
      <w:pPr>
        <w:pStyle w:val="ListParagraph"/>
        <w:numPr>
          <w:ilvl w:val="2"/>
          <w:numId w:val="7"/>
        </w:numPr>
        <w:rPr>
          <w:rFonts w:ascii="Arial" w:hAnsi="Arial" w:cs="Arial"/>
        </w:rPr>
      </w:pPr>
      <w:r>
        <w:rPr>
          <w:rFonts w:ascii="Arial" w:hAnsi="Arial" w:cs="Arial"/>
        </w:rPr>
        <w:t xml:space="preserve">For people that are non-certified, we need to either buy a time clock to clock in so that we can clock in and out. That’s something that needs to be figured out for next year. So anticipating that from the review items that I’m going to have to be grilled about. There’s still a lot of learn, and I’ve been listing priority items as to what we’ve done correctly and what we need to change for next school year. </w:t>
      </w:r>
    </w:p>
    <w:p w14:paraId="1A9EB7CC" w14:textId="6272DEA9" w:rsidR="00DC0C7A" w:rsidRDefault="00DC0C7A" w:rsidP="00DC0C7A">
      <w:pPr>
        <w:pStyle w:val="ListParagraph"/>
        <w:numPr>
          <w:ilvl w:val="2"/>
          <w:numId w:val="7"/>
        </w:numPr>
        <w:rPr>
          <w:rFonts w:ascii="Arial" w:hAnsi="Arial" w:cs="Arial"/>
        </w:rPr>
      </w:pPr>
      <w:r>
        <w:rPr>
          <w:rFonts w:ascii="Arial" w:hAnsi="Arial" w:cs="Arial"/>
        </w:rPr>
        <w:t xml:space="preserve">For the upcoming summer, I’ve got some BARs. The Title I is one of them. The biggest thing I saw this year was that teachers gave a lot of time for tutoring after school and on weekends, so I set aside a portion of Title I for that, and also for reading and math support. What thing we’ve talked about: how are kids who are getting Fs going to get caught up? We’d like to use Title I to buy Edgenuity, which is a credit recovery program. We encourage students and families to log onto Schoology to check their grades. One thing we need to do better about next year is mid-term grades so that we can document that we’ve communicated that to parents. If a parent comes back at the end of the year, and says we haven’t communicated that, even though they have constant ability to check. So we need to mail one out. The school decided to use Schoology, so we have to figure out if there is a way to create mid-term reports. Josh said he would look into it. </w:t>
      </w:r>
    </w:p>
    <w:p w14:paraId="6BD4E1C4" w14:textId="65B58687" w:rsidR="00DC0C7A" w:rsidRDefault="00DC0C7A" w:rsidP="00DC0C7A">
      <w:pPr>
        <w:pStyle w:val="ListParagraph"/>
        <w:numPr>
          <w:ilvl w:val="2"/>
          <w:numId w:val="7"/>
        </w:numPr>
        <w:rPr>
          <w:rFonts w:ascii="Arial" w:hAnsi="Arial" w:cs="Arial"/>
        </w:rPr>
      </w:pPr>
      <w:r>
        <w:rPr>
          <w:rFonts w:ascii="Arial" w:hAnsi="Arial" w:cs="Arial"/>
        </w:rPr>
        <w:t>The child that went to IHS, are they back in school?</w:t>
      </w:r>
    </w:p>
    <w:p w14:paraId="23649BB0" w14:textId="7FF6CFD7" w:rsidR="00DC0C7A" w:rsidRDefault="00DC0C7A" w:rsidP="00DC0C7A">
      <w:pPr>
        <w:pStyle w:val="ListParagraph"/>
        <w:numPr>
          <w:ilvl w:val="2"/>
          <w:numId w:val="7"/>
        </w:numPr>
        <w:rPr>
          <w:rFonts w:ascii="Arial" w:hAnsi="Arial" w:cs="Arial"/>
        </w:rPr>
      </w:pPr>
      <w:r>
        <w:rPr>
          <w:rFonts w:ascii="Arial" w:hAnsi="Arial" w:cs="Arial"/>
        </w:rPr>
        <w:t xml:space="preserve">Yes, that student is back now. </w:t>
      </w:r>
    </w:p>
    <w:p w14:paraId="460C5E8F" w14:textId="54D38292" w:rsidR="00DC0C7A" w:rsidRDefault="00DC0C7A" w:rsidP="00DC0C7A">
      <w:pPr>
        <w:pStyle w:val="ListParagraph"/>
        <w:numPr>
          <w:ilvl w:val="2"/>
          <w:numId w:val="7"/>
        </w:numPr>
        <w:rPr>
          <w:rFonts w:ascii="Arial" w:hAnsi="Arial" w:cs="Arial"/>
        </w:rPr>
      </w:pPr>
      <w:r>
        <w:rPr>
          <w:rFonts w:ascii="Arial" w:hAnsi="Arial" w:cs="Arial"/>
        </w:rPr>
        <w:t>I wanted to add that WNMU is closing on June 3</w:t>
      </w:r>
      <w:r w:rsidRPr="00DC0C7A">
        <w:rPr>
          <w:rFonts w:ascii="Arial" w:hAnsi="Arial" w:cs="Arial"/>
          <w:vertAlign w:val="superscript"/>
        </w:rPr>
        <w:t>rd</w:t>
      </w:r>
      <w:r>
        <w:rPr>
          <w:rFonts w:ascii="Arial" w:hAnsi="Arial" w:cs="Arial"/>
        </w:rPr>
        <w:t xml:space="preserve"> and they made a request for the tables and chairs that we have to be donated. I don’t want to rely on that, but they submitted two weeks ago, so we’re waiting to hear on that. </w:t>
      </w:r>
    </w:p>
    <w:p w14:paraId="466AFE45" w14:textId="7C92090F" w:rsidR="00BD242D" w:rsidRDefault="00DC0C7A" w:rsidP="00BD242D">
      <w:pPr>
        <w:pStyle w:val="ListParagraph"/>
        <w:numPr>
          <w:ilvl w:val="2"/>
          <w:numId w:val="7"/>
        </w:numPr>
        <w:rPr>
          <w:rFonts w:ascii="Arial" w:hAnsi="Arial" w:cs="Arial"/>
        </w:rPr>
      </w:pPr>
      <w:r>
        <w:rPr>
          <w:rFonts w:ascii="Arial" w:hAnsi="Arial" w:cs="Arial"/>
        </w:rPr>
        <w:t xml:space="preserve">But in the Highly Operating Charter Schools grant we got, we have 23,000 for </w:t>
      </w:r>
      <w:r w:rsidR="00BD242D">
        <w:rPr>
          <w:rFonts w:ascii="Arial" w:hAnsi="Arial" w:cs="Arial"/>
        </w:rPr>
        <w:t xml:space="preserve">equipment. This money, we have to get in all our requisitions in in two weeks. Marilyn is working on identifying tables and chairs for us. </w:t>
      </w:r>
    </w:p>
    <w:p w14:paraId="56FB2A49" w14:textId="2B44A19C" w:rsidR="00BD242D" w:rsidRDefault="00BD242D" w:rsidP="00BD242D">
      <w:pPr>
        <w:pStyle w:val="ListParagraph"/>
        <w:numPr>
          <w:ilvl w:val="2"/>
          <w:numId w:val="7"/>
        </w:numPr>
        <w:rPr>
          <w:rFonts w:ascii="Arial" w:hAnsi="Arial" w:cs="Arial"/>
        </w:rPr>
      </w:pPr>
      <w:r>
        <w:rPr>
          <w:rFonts w:ascii="Arial" w:hAnsi="Arial" w:cs="Arial"/>
        </w:rPr>
        <w:t xml:space="preserve">Our Humanities and STEAM teachers have created a wish list for 6000 of that grant for resources. Dreambox math program is one that we know we’re requesting.  </w:t>
      </w:r>
    </w:p>
    <w:p w14:paraId="327CD80B" w14:textId="3854B465" w:rsidR="00BD242D" w:rsidRDefault="00BD242D" w:rsidP="00BD242D">
      <w:pPr>
        <w:pStyle w:val="ListParagraph"/>
        <w:numPr>
          <w:ilvl w:val="2"/>
          <w:numId w:val="7"/>
        </w:numPr>
        <w:rPr>
          <w:rFonts w:ascii="Arial" w:hAnsi="Arial" w:cs="Arial"/>
        </w:rPr>
      </w:pPr>
      <w:r>
        <w:rPr>
          <w:rFonts w:ascii="Arial" w:hAnsi="Arial" w:cs="Arial"/>
        </w:rPr>
        <w:t xml:space="preserve">In regard to contracts: when are those expected to go out? </w:t>
      </w:r>
    </w:p>
    <w:p w14:paraId="7A78DB36" w14:textId="05BDA0EB" w:rsidR="00BD242D" w:rsidRDefault="00BD242D" w:rsidP="00BD242D">
      <w:pPr>
        <w:pStyle w:val="ListParagraph"/>
        <w:numPr>
          <w:ilvl w:val="2"/>
          <w:numId w:val="7"/>
        </w:numPr>
        <w:rPr>
          <w:rFonts w:ascii="Arial" w:hAnsi="Arial" w:cs="Arial"/>
        </w:rPr>
      </w:pPr>
      <w:r>
        <w:rPr>
          <w:rFonts w:ascii="Arial" w:hAnsi="Arial" w:cs="Arial"/>
        </w:rPr>
        <w:t xml:space="preserve">Well, I have the sample already. I would like to give them next week. But I don’t know how New Mexico does it. Some wait until the budget is completely approved. Or we go ahead and give it to them hoping everything goes through. So, I respect to the board, I don’t want to put you in a position where you have signed contracts if the budget doesn’t go through ok. On the basis of what I have learned, I would give it out next week and they have 15 days to decide. As for my contract, that is something that you all put on your agenda when you feel that you want to negotiate that and I don’t know what procedure you all will take in regards to that. For the other stuff, I can do that next week if I have your support on that. </w:t>
      </w:r>
    </w:p>
    <w:p w14:paraId="62F25542" w14:textId="6DB79D65" w:rsidR="00BD242D" w:rsidRDefault="00BD242D" w:rsidP="00BD242D">
      <w:pPr>
        <w:pStyle w:val="ListParagraph"/>
        <w:numPr>
          <w:ilvl w:val="2"/>
          <w:numId w:val="7"/>
        </w:numPr>
        <w:rPr>
          <w:rFonts w:ascii="Arial" w:hAnsi="Arial" w:cs="Arial"/>
        </w:rPr>
      </w:pPr>
      <w:r>
        <w:rPr>
          <w:rFonts w:ascii="Arial" w:hAnsi="Arial" w:cs="Arial"/>
        </w:rPr>
        <w:t xml:space="preserve">Have you done intent letters? </w:t>
      </w:r>
    </w:p>
    <w:p w14:paraId="513B5EFB" w14:textId="750E1A08" w:rsidR="00BD242D" w:rsidRDefault="00BD242D" w:rsidP="00BD242D">
      <w:pPr>
        <w:pStyle w:val="ListParagraph"/>
        <w:numPr>
          <w:ilvl w:val="2"/>
          <w:numId w:val="7"/>
        </w:numPr>
        <w:rPr>
          <w:rFonts w:ascii="Arial" w:hAnsi="Arial" w:cs="Arial"/>
        </w:rPr>
      </w:pPr>
      <w:r>
        <w:rPr>
          <w:rFonts w:ascii="Arial" w:hAnsi="Arial" w:cs="Arial"/>
        </w:rPr>
        <w:t xml:space="preserve">We did. I was flexible with people. But some people didn’t turn theirs in until two weeks after it went out </w:t>
      </w:r>
    </w:p>
    <w:p w14:paraId="5693897B" w14:textId="42C22CE7" w:rsidR="00BD242D" w:rsidRDefault="00BD242D" w:rsidP="00BD242D">
      <w:pPr>
        <w:pStyle w:val="ListParagraph"/>
        <w:numPr>
          <w:ilvl w:val="2"/>
          <w:numId w:val="7"/>
        </w:numPr>
        <w:rPr>
          <w:rFonts w:ascii="Arial" w:hAnsi="Arial" w:cs="Arial"/>
        </w:rPr>
      </w:pPr>
      <w:r>
        <w:rPr>
          <w:rFonts w:ascii="Arial" w:hAnsi="Arial" w:cs="Arial"/>
        </w:rPr>
        <w:t xml:space="preserve">Are they given a staff handbook? </w:t>
      </w:r>
    </w:p>
    <w:p w14:paraId="3909A9C1" w14:textId="1BCC06A8" w:rsidR="00BD242D" w:rsidRDefault="00BD242D" w:rsidP="00BD242D">
      <w:pPr>
        <w:pStyle w:val="ListParagraph"/>
        <w:numPr>
          <w:ilvl w:val="2"/>
          <w:numId w:val="7"/>
        </w:numPr>
        <w:rPr>
          <w:rFonts w:ascii="Arial" w:hAnsi="Arial" w:cs="Arial"/>
        </w:rPr>
      </w:pPr>
      <w:r>
        <w:rPr>
          <w:rFonts w:ascii="Arial" w:hAnsi="Arial" w:cs="Arial"/>
        </w:rPr>
        <w:t xml:space="preserve">The staff handbook and student handbook is on the Drive, and the staff members were made aware of that before I was here. </w:t>
      </w:r>
    </w:p>
    <w:p w14:paraId="2982D903" w14:textId="361B3E21" w:rsidR="00BD242D" w:rsidRDefault="00BD242D" w:rsidP="00BD242D">
      <w:pPr>
        <w:pStyle w:val="ListParagraph"/>
        <w:numPr>
          <w:ilvl w:val="2"/>
          <w:numId w:val="7"/>
        </w:numPr>
        <w:rPr>
          <w:rFonts w:ascii="Arial" w:hAnsi="Arial" w:cs="Arial"/>
        </w:rPr>
      </w:pPr>
      <w:r>
        <w:rPr>
          <w:rFonts w:ascii="Arial" w:hAnsi="Arial" w:cs="Arial"/>
        </w:rPr>
        <w:t xml:space="preserve">Does the staff handbook state days of carry over? Or days of vacation? </w:t>
      </w:r>
    </w:p>
    <w:p w14:paraId="6387EA02" w14:textId="55B7E17D" w:rsidR="00BD242D" w:rsidRDefault="00BD242D" w:rsidP="00BD242D">
      <w:pPr>
        <w:pStyle w:val="ListParagraph"/>
        <w:numPr>
          <w:ilvl w:val="2"/>
          <w:numId w:val="7"/>
        </w:numPr>
        <w:rPr>
          <w:rFonts w:ascii="Arial" w:hAnsi="Arial" w:cs="Arial"/>
        </w:rPr>
      </w:pPr>
      <w:r>
        <w:rPr>
          <w:rFonts w:ascii="Arial" w:hAnsi="Arial" w:cs="Arial"/>
        </w:rPr>
        <w:t xml:space="preserve">No, it doesn’t. It doesn’t say days of vacation. In New Mexico usually teachers get two days up front and then one more day each month. I was curious about that for my contract, also. And it didn’t say in my contract. </w:t>
      </w:r>
    </w:p>
    <w:p w14:paraId="1D977032" w14:textId="1599F6DC" w:rsidR="00BD242D" w:rsidRDefault="00BD242D" w:rsidP="00BD242D">
      <w:pPr>
        <w:pStyle w:val="ListParagraph"/>
        <w:numPr>
          <w:ilvl w:val="2"/>
          <w:numId w:val="7"/>
        </w:numPr>
        <w:rPr>
          <w:rFonts w:ascii="Arial" w:hAnsi="Arial" w:cs="Arial"/>
        </w:rPr>
      </w:pPr>
      <w:r>
        <w:rPr>
          <w:rFonts w:ascii="Arial" w:hAnsi="Arial" w:cs="Arial"/>
        </w:rPr>
        <w:t xml:space="preserve">Is there an attendance record for everyone in the office? </w:t>
      </w:r>
    </w:p>
    <w:p w14:paraId="0A526283" w14:textId="5E414507" w:rsidR="00BD242D" w:rsidRDefault="00BD242D" w:rsidP="00BD242D">
      <w:pPr>
        <w:pStyle w:val="ListParagraph"/>
        <w:numPr>
          <w:ilvl w:val="2"/>
          <w:numId w:val="7"/>
        </w:numPr>
        <w:rPr>
          <w:rFonts w:ascii="Arial" w:hAnsi="Arial" w:cs="Arial"/>
        </w:rPr>
      </w:pPr>
      <w:r>
        <w:rPr>
          <w:rFonts w:ascii="Arial" w:hAnsi="Arial" w:cs="Arial"/>
        </w:rPr>
        <w:t xml:space="preserve">Yes, there is. And for the summer, we need to figure that out so that someone is here. People could do four tens if they wanted. It will just be Marilyn, Lane and me on contract this summer. I wanted to see if other two members are interested in that. We would be taking care of our own time here. If we don’t take no leave then we would submit the full forty hours to Donna. </w:t>
      </w:r>
    </w:p>
    <w:p w14:paraId="501C4E9B" w14:textId="1F0D5376" w:rsidR="00E41D7C" w:rsidRDefault="001E4B23" w:rsidP="001E4B23">
      <w:pPr>
        <w:pStyle w:val="ListParagraph"/>
        <w:numPr>
          <w:ilvl w:val="1"/>
          <w:numId w:val="7"/>
        </w:numPr>
        <w:rPr>
          <w:rFonts w:ascii="Arial" w:hAnsi="Arial" w:cs="Arial"/>
        </w:rPr>
      </w:pPr>
      <w:r>
        <w:rPr>
          <w:rFonts w:ascii="Arial" w:hAnsi="Arial" w:cs="Arial"/>
        </w:rPr>
        <w:t>Director of Operations Report, Lane Towery</w:t>
      </w:r>
      <w:r w:rsidR="00DA6A96" w:rsidRPr="001E4B23">
        <w:rPr>
          <w:rFonts w:ascii="Arial" w:hAnsi="Arial" w:cs="Arial"/>
        </w:rPr>
        <w:t xml:space="preserve"> </w:t>
      </w:r>
    </w:p>
    <w:p w14:paraId="3A907367" w14:textId="2B798C39" w:rsidR="00DC0C7A" w:rsidRDefault="004E79BF" w:rsidP="00DC0C7A">
      <w:pPr>
        <w:pStyle w:val="ListParagraph"/>
        <w:numPr>
          <w:ilvl w:val="2"/>
          <w:numId w:val="7"/>
        </w:numPr>
        <w:rPr>
          <w:rFonts w:ascii="Arial" w:hAnsi="Arial" w:cs="Arial"/>
        </w:rPr>
      </w:pPr>
      <w:r>
        <w:rPr>
          <w:rFonts w:ascii="Arial" w:hAnsi="Arial" w:cs="Arial"/>
        </w:rPr>
        <w:t xml:space="preserve">The </w:t>
      </w:r>
      <w:r w:rsidR="00DC0C7A">
        <w:rPr>
          <w:rFonts w:ascii="Arial" w:hAnsi="Arial" w:cs="Arial"/>
        </w:rPr>
        <w:t>PSCOC Application</w:t>
      </w:r>
      <w:r>
        <w:rPr>
          <w:rFonts w:ascii="Arial" w:hAnsi="Arial" w:cs="Arial"/>
        </w:rPr>
        <w:t xml:space="preserve"> was recently announced and is</w:t>
      </w:r>
      <w:r w:rsidR="00DC0C7A">
        <w:rPr>
          <w:rFonts w:ascii="Arial" w:hAnsi="Arial" w:cs="Arial"/>
        </w:rPr>
        <w:t xml:space="preserve"> due May 17</w:t>
      </w:r>
      <w:r w:rsidR="00DC0C7A" w:rsidRPr="00DC0C7A">
        <w:rPr>
          <w:rFonts w:ascii="Arial" w:hAnsi="Arial" w:cs="Arial"/>
          <w:vertAlign w:val="superscript"/>
        </w:rPr>
        <w:t>th</w:t>
      </w:r>
      <w:r w:rsidR="00DC0C7A">
        <w:rPr>
          <w:rFonts w:ascii="Arial" w:hAnsi="Arial" w:cs="Arial"/>
        </w:rPr>
        <w:t xml:space="preserve">. We have a big decision </w:t>
      </w:r>
      <w:r w:rsidR="00BD242D">
        <w:rPr>
          <w:rFonts w:ascii="Arial" w:hAnsi="Arial" w:cs="Arial"/>
        </w:rPr>
        <w:t xml:space="preserve">to make about facilities. I know you all had requested to learn more about Uplift’s facility. </w:t>
      </w:r>
      <w:r>
        <w:rPr>
          <w:rFonts w:ascii="Arial" w:hAnsi="Arial" w:cs="Arial"/>
        </w:rPr>
        <w:t xml:space="preserve">We have a tight timeline to consider. Also, we’ll need to now consider that WNMU is electing to move out of their facility. </w:t>
      </w:r>
    </w:p>
    <w:p w14:paraId="52A7F97A" w14:textId="6B8FC77D" w:rsidR="00DC0C7A" w:rsidRDefault="004E79BF" w:rsidP="00DC0C7A">
      <w:pPr>
        <w:pStyle w:val="ListParagraph"/>
        <w:numPr>
          <w:ilvl w:val="2"/>
          <w:numId w:val="7"/>
        </w:numPr>
        <w:rPr>
          <w:rFonts w:ascii="Arial" w:hAnsi="Arial" w:cs="Arial"/>
        </w:rPr>
      </w:pPr>
      <w:r>
        <w:rPr>
          <w:rFonts w:ascii="Arial" w:hAnsi="Arial" w:cs="Arial"/>
        </w:rPr>
        <w:t>We will be able to adopt</w:t>
      </w:r>
      <w:r w:rsidR="00DC0C7A">
        <w:rPr>
          <w:rFonts w:ascii="Arial" w:hAnsi="Arial" w:cs="Arial"/>
        </w:rPr>
        <w:t xml:space="preserve"> </w:t>
      </w:r>
      <w:r>
        <w:rPr>
          <w:rFonts w:ascii="Arial" w:hAnsi="Arial" w:cs="Arial"/>
        </w:rPr>
        <w:t>inventory</w:t>
      </w:r>
      <w:r w:rsidR="00DC0C7A">
        <w:rPr>
          <w:rFonts w:ascii="Arial" w:hAnsi="Arial" w:cs="Arial"/>
        </w:rPr>
        <w:t xml:space="preserve"> from Uplift</w:t>
      </w:r>
      <w:r>
        <w:rPr>
          <w:rFonts w:ascii="Arial" w:hAnsi="Arial" w:cs="Arial"/>
        </w:rPr>
        <w:t xml:space="preserve"> since they are closing. This include the</w:t>
      </w:r>
      <w:r w:rsidR="00DC0C7A">
        <w:rPr>
          <w:rFonts w:ascii="Arial" w:hAnsi="Arial" w:cs="Arial"/>
        </w:rPr>
        <w:t xml:space="preserve"> donation of kitchen </w:t>
      </w:r>
      <w:r>
        <w:rPr>
          <w:rFonts w:ascii="Arial" w:hAnsi="Arial" w:cs="Arial"/>
        </w:rPr>
        <w:t>equipment, which their Governing Council elected to give to give to us</w:t>
      </w:r>
      <w:r w:rsidR="00DC0C7A">
        <w:rPr>
          <w:rFonts w:ascii="Arial" w:hAnsi="Arial" w:cs="Arial"/>
        </w:rPr>
        <w:t xml:space="preserve">. </w:t>
      </w:r>
      <w:r w:rsidR="00094FE5">
        <w:rPr>
          <w:rFonts w:ascii="Arial" w:hAnsi="Arial" w:cs="Arial"/>
        </w:rPr>
        <w:t>They will in the future put out inventory regarding</w:t>
      </w:r>
      <w:r w:rsidR="002B2211">
        <w:rPr>
          <w:rFonts w:ascii="Arial" w:hAnsi="Arial" w:cs="Arial"/>
        </w:rPr>
        <w:t xml:space="preserve"> tables, chairs, computers, everything </w:t>
      </w:r>
      <w:r>
        <w:rPr>
          <w:rFonts w:ascii="Arial" w:hAnsi="Arial" w:cs="Arial"/>
        </w:rPr>
        <w:t xml:space="preserve">else they have. So that could help us, as well, if the tables and chairs from WNMU don’t come through. </w:t>
      </w:r>
    </w:p>
    <w:p w14:paraId="07ECA96D" w14:textId="36910E11" w:rsidR="006E1B57" w:rsidRDefault="006E1B57" w:rsidP="00DC0C7A">
      <w:pPr>
        <w:pStyle w:val="ListParagraph"/>
        <w:numPr>
          <w:ilvl w:val="2"/>
          <w:numId w:val="7"/>
        </w:numPr>
        <w:rPr>
          <w:rFonts w:ascii="Arial" w:hAnsi="Arial" w:cs="Arial"/>
        </w:rPr>
      </w:pPr>
      <w:r>
        <w:rPr>
          <w:rFonts w:ascii="Arial" w:hAnsi="Arial" w:cs="Arial"/>
        </w:rPr>
        <w:t>What abo</w:t>
      </w:r>
      <w:r w:rsidR="004E79BF">
        <w:rPr>
          <w:rFonts w:ascii="Arial" w:hAnsi="Arial" w:cs="Arial"/>
        </w:rPr>
        <w:t xml:space="preserve">ut transportation for next year? </w:t>
      </w:r>
    </w:p>
    <w:p w14:paraId="3B0B2B83" w14:textId="4BC333B6" w:rsidR="004E79BF" w:rsidRDefault="004E79BF" w:rsidP="00DC0C7A">
      <w:pPr>
        <w:pStyle w:val="ListParagraph"/>
        <w:numPr>
          <w:ilvl w:val="2"/>
          <w:numId w:val="7"/>
        </w:numPr>
        <w:rPr>
          <w:rFonts w:ascii="Arial" w:hAnsi="Arial" w:cs="Arial"/>
        </w:rPr>
      </w:pPr>
      <w:r>
        <w:rPr>
          <w:rFonts w:ascii="Arial" w:hAnsi="Arial" w:cs="Arial"/>
        </w:rPr>
        <w:t>As you all know, we have to be able to show data about the number of students in transportation before we can get reimbursed. That means we have to figure out a way to pay for transportation up front. As you all saw in the budget, especially the way it has been reduced with no new program units, we do not have any money reserved for transportation. If we wanted to commit ourselves to this as a priority for next year</w:t>
      </w:r>
    </w:p>
    <w:p w14:paraId="5D4799C0" w14:textId="1EE24A52" w:rsidR="001E4B23" w:rsidRDefault="001E4B23" w:rsidP="001E4B23">
      <w:pPr>
        <w:pStyle w:val="ListParagraph"/>
        <w:numPr>
          <w:ilvl w:val="0"/>
          <w:numId w:val="7"/>
        </w:numPr>
        <w:rPr>
          <w:rFonts w:ascii="Arial" w:hAnsi="Arial" w:cs="Arial"/>
        </w:rPr>
      </w:pPr>
      <w:r>
        <w:rPr>
          <w:rFonts w:ascii="Arial" w:hAnsi="Arial" w:cs="Arial"/>
          <w:b/>
        </w:rPr>
        <w:t>Executive Session</w:t>
      </w:r>
    </w:p>
    <w:p w14:paraId="6A49F105" w14:textId="5F499D0E" w:rsidR="001E4B23" w:rsidRDefault="001E4B23" w:rsidP="001E4B23">
      <w:pPr>
        <w:pStyle w:val="ListParagraph"/>
        <w:numPr>
          <w:ilvl w:val="1"/>
          <w:numId w:val="7"/>
        </w:numPr>
        <w:rPr>
          <w:rFonts w:ascii="Arial" w:hAnsi="Arial" w:cs="Arial"/>
        </w:rPr>
      </w:pPr>
      <w:r w:rsidRPr="001E4B23">
        <w:rPr>
          <w:rFonts w:ascii="Arial" w:hAnsi="Arial" w:cs="Arial"/>
        </w:rPr>
        <w:t xml:space="preserve">Consideration for approval to convene in executive session pursuant to the Open Meetings Act NMSA 1978 (§10 – 15 – 1 (H) (2)) regarding limited personnel matters for the purpose of action regarding an addendum to the contract between the Governing Council and the Head Administrator, Dr. Fonda Charlie. </w:t>
      </w:r>
    </w:p>
    <w:p w14:paraId="4AB035C9" w14:textId="20ABA70B" w:rsidR="006E1B57" w:rsidRDefault="006E1B57" w:rsidP="006E1B57">
      <w:pPr>
        <w:pStyle w:val="ListParagraph"/>
        <w:numPr>
          <w:ilvl w:val="2"/>
          <w:numId w:val="7"/>
        </w:numPr>
        <w:rPr>
          <w:rFonts w:ascii="Arial" w:hAnsi="Arial" w:cs="Arial"/>
        </w:rPr>
      </w:pPr>
      <w:r>
        <w:rPr>
          <w:rFonts w:ascii="Arial" w:hAnsi="Arial" w:cs="Arial"/>
        </w:rPr>
        <w:t>Motion to enter executive session regarding</w:t>
      </w:r>
      <w:r w:rsidR="00465961">
        <w:rPr>
          <w:rFonts w:ascii="Arial" w:hAnsi="Arial" w:cs="Arial"/>
        </w:rPr>
        <w:t xml:space="preserve"> limited personnel matters</w:t>
      </w:r>
      <w:r>
        <w:rPr>
          <w:rFonts w:ascii="Arial" w:hAnsi="Arial" w:cs="Arial"/>
        </w:rPr>
        <w:t>: Susan</w:t>
      </w:r>
    </w:p>
    <w:p w14:paraId="650C2AB9" w14:textId="42BAF3F0" w:rsidR="006E1B57" w:rsidRDefault="006E1B57" w:rsidP="006E1B57">
      <w:pPr>
        <w:pStyle w:val="ListParagraph"/>
        <w:numPr>
          <w:ilvl w:val="2"/>
          <w:numId w:val="7"/>
        </w:numPr>
        <w:rPr>
          <w:rFonts w:ascii="Arial" w:hAnsi="Arial" w:cs="Arial"/>
        </w:rPr>
      </w:pPr>
      <w:r>
        <w:rPr>
          <w:rFonts w:ascii="Arial" w:hAnsi="Arial" w:cs="Arial"/>
        </w:rPr>
        <w:t>Yes: Madeline, Ben</w:t>
      </w:r>
    </w:p>
    <w:p w14:paraId="26B9D8B2" w14:textId="596D5E0F" w:rsidR="006E1B57" w:rsidRDefault="006E1B57" w:rsidP="006E1B57">
      <w:pPr>
        <w:pStyle w:val="ListParagraph"/>
        <w:numPr>
          <w:ilvl w:val="2"/>
          <w:numId w:val="7"/>
        </w:numPr>
        <w:rPr>
          <w:rFonts w:ascii="Arial" w:hAnsi="Arial" w:cs="Arial"/>
        </w:rPr>
      </w:pPr>
      <w:r>
        <w:rPr>
          <w:rFonts w:ascii="Arial" w:hAnsi="Arial" w:cs="Arial"/>
        </w:rPr>
        <w:t>No: none</w:t>
      </w:r>
    </w:p>
    <w:p w14:paraId="192D1EC6" w14:textId="39F3CF88" w:rsidR="006E1B57" w:rsidRDefault="006E1B57" w:rsidP="006E1B57">
      <w:pPr>
        <w:pStyle w:val="ListParagraph"/>
        <w:numPr>
          <w:ilvl w:val="2"/>
          <w:numId w:val="7"/>
        </w:numPr>
        <w:rPr>
          <w:rFonts w:ascii="Arial" w:hAnsi="Arial" w:cs="Arial"/>
        </w:rPr>
      </w:pPr>
      <w:r>
        <w:rPr>
          <w:rFonts w:ascii="Arial" w:hAnsi="Arial" w:cs="Arial"/>
        </w:rPr>
        <w:t>Abstain: none</w:t>
      </w:r>
    </w:p>
    <w:p w14:paraId="788A8496" w14:textId="57F1CA1B" w:rsidR="00665A7F" w:rsidRDefault="00465961" w:rsidP="006E1B57">
      <w:pPr>
        <w:pStyle w:val="ListParagraph"/>
        <w:numPr>
          <w:ilvl w:val="2"/>
          <w:numId w:val="7"/>
        </w:numPr>
        <w:rPr>
          <w:rFonts w:ascii="Arial" w:hAnsi="Arial" w:cs="Arial"/>
        </w:rPr>
      </w:pPr>
      <w:r>
        <w:rPr>
          <w:rFonts w:ascii="Arial" w:hAnsi="Arial" w:cs="Arial"/>
        </w:rPr>
        <w:t>Motion to come out of executive session: Madeline</w:t>
      </w:r>
    </w:p>
    <w:p w14:paraId="74341DB8" w14:textId="383A91BA" w:rsidR="00465961" w:rsidRDefault="00465961" w:rsidP="006E1B57">
      <w:pPr>
        <w:pStyle w:val="ListParagraph"/>
        <w:numPr>
          <w:ilvl w:val="2"/>
          <w:numId w:val="7"/>
        </w:numPr>
        <w:rPr>
          <w:rFonts w:ascii="Arial" w:hAnsi="Arial" w:cs="Arial"/>
        </w:rPr>
      </w:pPr>
      <w:r>
        <w:rPr>
          <w:rFonts w:ascii="Arial" w:hAnsi="Arial" w:cs="Arial"/>
        </w:rPr>
        <w:t>Yes: Susan, Ben</w:t>
      </w:r>
    </w:p>
    <w:p w14:paraId="71E34E2A" w14:textId="086B4F3E" w:rsidR="00465961" w:rsidRDefault="00465961" w:rsidP="006E1B57">
      <w:pPr>
        <w:pStyle w:val="ListParagraph"/>
        <w:numPr>
          <w:ilvl w:val="2"/>
          <w:numId w:val="7"/>
        </w:numPr>
        <w:rPr>
          <w:rFonts w:ascii="Arial" w:hAnsi="Arial" w:cs="Arial"/>
        </w:rPr>
      </w:pPr>
      <w:r>
        <w:rPr>
          <w:rFonts w:ascii="Arial" w:hAnsi="Arial" w:cs="Arial"/>
        </w:rPr>
        <w:t>No: none</w:t>
      </w:r>
    </w:p>
    <w:p w14:paraId="51280C43" w14:textId="11598FBC" w:rsidR="00465961" w:rsidRDefault="00465961" w:rsidP="006E1B57">
      <w:pPr>
        <w:pStyle w:val="ListParagraph"/>
        <w:numPr>
          <w:ilvl w:val="2"/>
          <w:numId w:val="7"/>
        </w:numPr>
        <w:rPr>
          <w:rFonts w:ascii="Arial" w:hAnsi="Arial" w:cs="Arial"/>
        </w:rPr>
      </w:pPr>
      <w:r>
        <w:rPr>
          <w:rFonts w:ascii="Arial" w:hAnsi="Arial" w:cs="Arial"/>
        </w:rPr>
        <w:t>Abstain: none</w:t>
      </w:r>
    </w:p>
    <w:p w14:paraId="47BF4F7F" w14:textId="26ADECBE" w:rsidR="00465961" w:rsidRDefault="00465961" w:rsidP="006E1B57">
      <w:pPr>
        <w:pStyle w:val="ListParagraph"/>
        <w:numPr>
          <w:ilvl w:val="2"/>
          <w:numId w:val="7"/>
        </w:numPr>
        <w:rPr>
          <w:rFonts w:ascii="Arial" w:hAnsi="Arial" w:cs="Arial"/>
        </w:rPr>
      </w:pPr>
      <w:r>
        <w:rPr>
          <w:rFonts w:ascii="Arial" w:hAnsi="Arial" w:cs="Arial"/>
        </w:rPr>
        <w:t>Motion to not approve the addendum to the contract: Ben</w:t>
      </w:r>
    </w:p>
    <w:p w14:paraId="11ACA11F" w14:textId="1109CCB6" w:rsidR="00465961" w:rsidRDefault="00465961" w:rsidP="006E1B57">
      <w:pPr>
        <w:pStyle w:val="ListParagraph"/>
        <w:numPr>
          <w:ilvl w:val="2"/>
          <w:numId w:val="7"/>
        </w:numPr>
        <w:rPr>
          <w:rFonts w:ascii="Arial" w:hAnsi="Arial" w:cs="Arial"/>
        </w:rPr>
      </w:pPr>
      <w:r>
        <w:rPr>
          <w:rFonts w:ascii="Arial" w:hAnsi="Arial" w:cs="Arial"/>
        </w:rPr>
        <w:t>Yes: Madeline, Susan</w:t>
      </w:r>
    </w:p>
    <w:p w14:paraId="66411F5A" w14:textId="3FFF2999" w:rsidR="00465961" w:rsidRDefault="00465961" w:rsidP="006E1B57">
      <w:pPr>
        <w:pStyle w:val="ListParagraph"/>
        <w:numPr>
          <w:ilvl w:val="2"/>
          <w:numId w:val="7"/>
        </w:numPr>
        <w:rPr>
          <w:rFonts w:ascii="Arial" w:hAnsi="Arial" w:cs="Arial"/>
        </w:rPr>
      </w:pPr>
      <w:r>
        <w:rPr>
          <w:rFonts w:ascii="Arial" w:hAnsi="Arial" w:cs="Arial"/>
        </w:rPr>
        <w:t>No: none</w:t>
      </w:r>
    </w:p>
    <w:p w14:paraId="5FD05103" w14:textId="7FE62A05" w:rsidR="00465961" w:rsidRPr="001E4B23" w:rsidRDefault="00465961" w:rsidP="006E1B57">
      <w:pPr>
        <w:pStyle w:val="ListParagraph"/>
        <w:numPr>
          <w:ilvl w:val="2"/>
          <w:numId w:val="7"/>
        </w:numPr>
        <w:rPr>
          <w:rFonts w:ascii="Arial" w:hAnsi="Arial" w:cs="Arial"/>
        </w:rPr>
      </w:pPr>
      <w:r>
        <w:rPr>
          <w:rFonts w:ascii="Arial" w:hAnsi="Arial" w:cs="Arial"/>
        </w:rPr>
        <w:t xml:space="preserve">Abstain: none </w:t>
      </w:r>
    </w:p>
    <w:p w14:paraId="733D18E3" w14:textId="6C594781" w:rsidR="00AB7E41" w:rsidRPr="00035348" w:rsidRDefault="00AB7E41" w:rsidP="00DE2AF9">
      <w:pPr>
        <w:pStyle w:val="ListParagraph"/>
        <w:numPr>
          <w:ilvl w:val="0"/>
          <w:numId w:val="7"/>
        </w:numPr>
        <w:rPr>
          <w:rFonts w:ascii="Arial" w:hAnsi="Arial" w:cs="Arial"/>
        </w:rPr>
      </w:pPr>
      <w:r w:rsidRPr="00DE2AF9">
        <w:rPr>
          <w:rFonts w:ascii="Arial" w:hAnsi="Arial" w:cs="Arial"/>
          <w:b/>
        </w:rPr>
        <w:t>Action Items</w:t>
      </w:r>
    </w:p>
    <w:p w14:paraId="48B5F3A6" w14:textId="77777777" w:rsidR="001E4B23" w:rsidRDefault="001E4B23" w:rsidP="001E4B23">
      <w:pPr>
        <w:pStyle w:val="ListParagraph"/>
        <w:numPr>
          <w:ilvl w:val="1"/>
          <w:numId w:val="7"/>
        </w:numPr>
        <w:rPr>
          <w:rFonts w:ascii="Arial" w:hAnsi="Arial" w:cs="Arial"/>
        </w:rPr>
      </w:pPr>
      <w:r w:rsidRPr="001E4B23">
        <w:rPr>
          <w:rFonts w:ascii="Arial" w:hAnsi="Arial" w:cs="Arial"/>
        </w:rPr>
        <w:t>Action regarding approval of two student field trips, May 10</w:t>
      </w:r>
      <w:r w:rsidRPr="001E4B23">
        <w:rPr>
          <w:rFonts w:ascii="Arial" w:hAnsi="Arial" w:cs="Arial"/>
          <w:vertAlign w:val="superscript"/>
        </w:rPr>
        <w:t>th</w:t>
      </w:r>
      <w:r w:rsidRPr="001E4B23">
        <w:rPr>
          <w:rFonts w:ascii="Arial" w:hAnsi="Arial" w:cs="Arial"/>
        </w:rPr>
        <w:t xml:space="preserve"> to Grants, NM and May 22</w:t>
      </w:r>
      <w:r w:rsidRPr="001E4B23">
        <w:rPr>
          <w:rFonts w:ascii="Arial" w:hAnsi="Arial" w:cs="Arial"/>
          <w:vertAlign w:val="superscript"/>
        </w:rPr>
        <w:t>nd</w:t>
      </w:r>
      <w:r w:rsidRPr="001E4B23">
        <w:rPr>
          <w:rFonts w:ascii="Arial" w:hAnsi="Arial" w:cs="Arial"/>
        </w:rPr>
        <w:t xml:space="preserve"> to Santa Fe, NM. </w:t>
      </w:r>
    </w:p>
    <w:p w14:paraId="6B0A580E" w14:textId="101C4062" w:rsidR="000512FB" w:rsidRDefault="008A14B2" w:rsidP="000512FB">
      <w:pPr>
        <w:pStyle w:val="ListParagraph"/>
        <w:numPr>
          <w:ilvl w:val="2"/>
          <w:numId w:val="7"/>
        </w:numPr>
        <w:rPr>
          <w:rFonts w:ascii="Arial" w:hAnsi="Arial" w:cs="Arial"/>
        </w:rPr>
      </w:pPr>
      <w:r>
        <w:rPr>
          <w:rFonts w:ascii="Arial" w:hAnsi="Arial" w:cs="Arial"/>
        </w:rPr>
        <w:t>In the future, we need to know at least 10 days ahead of time on the chaperone list so that we can cover them on insurance. We don’t have parents confirmed for this. It will be $84 and is coming from the line item for insurance and field trips.</w:t>
      </w:r>
    </w:p>
    <w:p w14:paraId="3ECC311A" w14:textId="06CDA350" w:rsidR="00D65C2C" w:rsidRDefault="00D65C2C" w:rsidP="000512FB">
      <w:pPr>
        <w:pStyle w:val="ListParagraph"/>
        <w:numPr>
          <w:ilvl w:val="2"/>
          <w:numId w:val="7"/>
        </w:numPr>
        <w:rPr>
          <w:rFonts w:ascii="Arial" w:hAnsi="Arial" w:cs="Arial"/>
        </w:rPr>
      </w:pPr>
      <w:r>
        <w:rPr>
          <w:rFonts w:ascii="Arial" w:hAnsi="Arial" w:cs="Arial"/>
        </w:rPr>
        <w:t xml:space="preserve">What funds are this coming from? </w:t>
      </w:r>
    </w:p>
    <w:p w14:paraId="3A8476C8" w14:textId="26699F0C" w:rsidR="00D65C2C" w:rsidRDefault="00D65C2C" w:rsidP="000512FB">
      <w:pPr>
        <w:pStyle w:val="ListParagraph"/>
        <w:numPr>
          <w:ilvl w:val="2"/>
          <w:numId w:val="7"/>
        </w:numPr>
        <w:rPr>
          <w:rFonts w:ascii="Arial" w:hAnsi="Arial" w:cs="Arial"/>
        </w:rPr>
      </w:pPr>
      <w:r>
        <w:rPr>
          <w:rFonts w:ascii="Arial" w:hAnsi="Arial" w:cs="Arial"/>
        </w:rPr>
        <w:t xml:space="preserve">It is the Running Strong Grant for the first one and a Davis Foundation grand for the second. </w:t>
      </w:r>
    </w:p>
    <w:p w14:paraId="06A40AD9" w14:textId="0AC9E81A" w:rsidR="00D65C2C" w:rsidRDefault="00D65C2C" w:rsidP="00D65C2C">
      <w:pPr>
        <w:pStyle w:val="ListParagraph"/>
        <w:numPr>
          <w:ilvl w:val="2"/>
          <w:numId w:val="7"/>
        </w:numPr>
        <w:rPr>
          <w:rFonts w:ascii="Arial" w:hAnsi="Arial" w:cs="Arial"/>
        </w:rPr>
      </w:pPr>
      <w:r>
        <w:rPr>
          <w:rFonts w:ascii="Arial" w:hAnsi="Arial" w:cs="Arial"/>
        </w:rPr>
        <w:t>Motion to approve the two trips: Susan</w:t>
      </w:r>
    </w:p>
    <w:p w14:paraId="61FB8FD6" w14:textId="0305B4F9" w:rsidR="00D65C2C" w:rsidRDefault="00D65C2C" w:rsidP="00D65C2C">
      <w:pPr>
        <w:pStyle w:val="ListParagraph"/>
        <w:numPr>
          <w:ilvl w:val="2"/>
          <w:numId w:val="7"/>
        </w:numPr>
        <w:rPr>
          <w:rFonts w:ascii="Arial" w:hAnsi="Arial" w:cs="Arial"/>
        </w:rPr>
      </w:pPr>
      <w:r>
        <w:rPr>
          <w:rFonts w:ascii="Arial" w:hAnsi="Arial" w:cs="Arial"/>
        </w:rPr>
        <w:t>Yes: Madeline, Ben</w:t>
      </w:r>
    </w:p>
    <w:p w14:paraId="03DE523E" w14:textId="482984A6" w:rsidR="00D65C2C" w:rsidRDefault="00D65C2C" w:rsidP="00D65C2C">
      <w:pPr>
        <w:pStyle w:val="ListParagraph"/>
        <w:numPr>
          <w:ilvl w:val="2"/>
          <w:numId w:val="7"/>
        </w:numPr>
        <w:rPr>
          <w:rFonts w:ascii="Arial" w:hAnsi="Arial" w:cs="Arial"/>
        </w:rPr>
      </w:pPr>
      <w:r>
        <w:rPr>
          <w:rFonts w:ascii="Arial" w:hAnsi="Arial" w:cs="Arial"/>
        </w:rPr>
        <w:t>No: None</w:t>
      </w:r>
    </w:p>
    <w:p w14:paraId="0CFC5A86" w14:textId="7BD2A716" w:rsidR="00D65C2C" w:rsidRPr="00D65C2C" w:rsidRDefault="00D65C2C" w:rsidP="00D65C2C">
      <w:pPr>
        <w:pStyle w:val="ListParagraph"/>
        <w:numPr>
          <w:ilvl w:val="2"/>
          <w:numId w:val="7"/>
        </w:numPr>
        <w:rPr>
          <w:rFonts w:ascii="Arial" w:hAnsi="Arial" w:cs="Arial"/>
        </w:rPr>
      </w:pPr>
      <w:r>
        <w:rPr>
          <w:rFonts w:ascii="Arial" w:hAnsi="Arial" w:cs="Arial"/>
        </w:rPr>
        <w:t>Abstain: none</w:t>
      </w:r>
    </w:p>
    <w:p w14:paraId="0750F349" w14:textId="77777777" w:rsidR="001E4B23" w:rsidRDefault="001E4B23" w:rsidP="001E4B23">
      <w:pPr>
        <w:pStyle w:val="ListParagraph"/>
        <w:numPr>
          <w:ilvl w:val="1"/>
          <w:numId w:val="7"/>
        </w:numPr>
        <w:rPr>
          <w:rFonts w:ascii="Arial" w:hAnsi="Arial" w:cs="Arial"/>
        </w:rPr>
      </w:pPr>
      <w:r w:rsidRPr="001E4B23">
        <w:rPr>
          <w:rFonts w:ascii="Arial" w:hAnsi="Arial" w:cs="Arial"/>
        </w:rPr>
        <w:t>Approval of business travel for the Head Administrator, Dr. Charlie, to attend the Technical Budget Review in Santa Fe, NM May 11</w:t>
      </w:r>
      <w:r w:rsidRPr="001E4B23">
        <w:rPr>
          <w:rFonts w:ascii="Arial" w:hAnsi="Arial" w:cs="Arial"/>
          <w:vertAlign w:val="superscript"/>
        </w:rPr>
        <w:t>th</w:t>
      </w:r>
      <w:r w:rsidRPr="001E4B23">
        <w:rPr>
          <w:rFonts w:ascii="Arial" w:hAnsi="Arial" w:cs="Arial"/>
        </w:rPr>
        <w:t xml:space="preserve">. </w:t>
      </w:r>
    </w:p>
    <w:p w14:paraId="5B610342" w14:textId="69F87A19" w:rsidR="00D65C2C" w:rsidRDefault="00D65C2C" w:rsidP="00D65C2C">
      <w:pPr>
        <w:pStyle w:val="ListParagraph"/>
        <w:numPr>
          <w:ilvl w:val="2"/>
          <w:numId w:val="7"/>
        </w:numPr>
        <w:rPr>
          <w:rFonts w:ascii="Arial" w:hAnsi="Arial" w:cs="Arial"/>
        </w:rPr>
      </w:pPr>
      <w:r>
        <w:rPr>
          <w:rFonts w:ascii="Arial" w:hAnsi="Arial" w:cs="Arial"/>
        </w:rPr>
        <w:t>Will Donna be attending also?</w:t>
      </w:r>
    </w:p>
    <w:p w14:paraId="185AAF01" w14:textId="0E07C7D8" w:rsidR="00D65C2C" w:rsidRDefault="00D65C2C" w:rsidP="00D65C2C">
      <w:pPr>
        <w:pStyle w:val="ListParagraph"/>
        <w:numPr>
          <w:ilvl w:val="2"/>
          <w:numId w:val="7"/>
        </w:numPr>
        <w:rPr>
          <w:rFonts w:ascii="Arial" w:hAnsi="Arial" w:cs="Arial"/>
        </w:rPr>
      </w:pPr>
      <w:r>
        <w:rPr>
          <w:rFonts w:ascii="Arial" w:hAnsi="Arial" w:cs="Arial"/>
        </w:rPr>
        <w:t xml:space="preserve">Yes, she will. </w:t>
      </w:r>
    </w:p>
    <w:p w14:paraId="7C710EE2" w14:textId="5140F56D" w:rsidR="00D65C2C" w:rsidRDefault="0008648A" w:rsidP="00D65C2C">
      <w:pPr>
        <w:pStyle w:val="ListParagraph"/>
        <w:numPr>
          <w:ilvl w:val="2"/>
          <w:numId w:val="7"/>
        </w:numPr>
        <w:rPr>
          <w:rFonts w:ascii="Arial" w:hAnsi="Arial" w:cs="Arial"/>
        </w:rPr>
      </w:pPr>
      <w:r>
        <w:rPr>
          <w:rFonts w:ascii="Arial" w:hAnsi="Arial" w:cs="Arial"/>
        </w:rPr>
        <w:t xml:space="preserve">I’m curious because we have had issues raised about the budget. So will you be receiving information about the budget or will you be representing the budget? </w:t>
      </w:r>
    </w:p>
    <w:p w14:paraId="65E8CA28" w14:textId="4EE563AF" w:rsidR="0008648A" w:rsidRDefault="0008648A" w:rsidP="0008648A">
      <w:pPr>
        <w:pStyle w:val="ListParagraph"/>
        <w:numPr>
          <w:ilvl w:val="2"/>
          <w:numId w:val="7"/>
        </w:numPr>
        <w:rPr>
          <w:rFonts w:ascii="Arial" w:hAnsi="Arial" w:cs="Arial"/>
        </w:rPr>
      </w:pPr>
      <w:r>
        <w:rPr>
          <w:rFonts w:ascii="Arial" w:hAnsi="Arial" w:cs="Arial"/>
        </w:rPr>
        <w:t xml:space="preserve">I’m new to this process, but there will be 26 questions that we will have to answer. In my opinion, because you all changed it line item by line item you all should send someone to represent your decisions because only you can represent the conditional items that you changed. </w:t>
      </w:r>
    </w:p>
    <w:p w14:paraId="0B2CC099" w14:textId="6CD96B1B" w:rsidR="0008648A" w:rsidRDefault="0008648A" w:rsidP="0008648A">
      <w:pPr>
        <w:pStyle w:val="ListParagraph"/>
        <w:numPr>
          <w:ilvl w:val="2"/>
          <w:numId w:val="7"/>
        </w:numPr>
        <w:rPr>
          <w:rFonts w:ascii="Arial" w:hAnsi="Arial" w:cs="Arial"/>
        </w:rPr>
      </w:pPr>
      <w:r>
        <w:rPr>
          <w:rFonts w:ascii="Arial" w:hAnsi="Arial" w:cs="Arial"/>
        </w:rPr>
        <w:t xml:space="preserve">I asked Donna to look into it, you can choose to send someone besides the Governing Council President. </w:t>
      </w:r>
    </w:p>
    <w:p w14:paraId="512E0096" w14:textId="47C34386" w:rsidR="0008648A" w:rsidRDefault="0008648A" w:rsidP="0008648A">
      <w:pPr>
        <w:pStyle w:val="ListParagraph"/>
        <w:numPr>
          <w:ilvl w:val="2"/>
          <w:numId w:val="7"/>
        </w:numPr>
        <w:rPr>
          <w:rFonts w:ascii="Arial" w:hAnsi="Arial" w:cs="Arial"/>
        </w:rPr>
      </w:pPr>
      <w:r>
        <w:rPr>
          <w:rFonts w:ascii="Arial" w:hAnsi="Arial" w:cs="Arial"/>
        </w:rPr>
        <w:t xml:space="preserve">Susan, would you be available? </w:t>
      </w:r>
    </w:p>
    <w:p w14:paraId="6BEEEB3C" w14:textId="575FCEEB" w:rsidR="0008648A" w:rsidRDefault="0008648A" w:rsidP="0008648A">
      <w:pPr>
        <w:pStyle w:val="ListParagraph"/>
        <w:numPr>
          <w:ilvl w:val="2"/>
          <w:numId w:val="7"/>
        </w:numPr>
        <w:rPr>
          <w:rFonts w:ascii="Arial" w:hAnsi="Arial" w:cs="Arial"/>
        </w:rPr>
      </w:pPr>
      <w:r>
        <w:rPr>
          <w:rFonts w:ascii="Arial" w:hAnsi="Arial" w:cs="Arial"/>
        </w:rPr>
        <w:t xml:space="preserve">What time does it start? </w:t>
      </w:r>
    </w:p>
    <w:p w14:paraId="290246B8" w14:textId="5A55092F" w:rsidR="0008648A" w:rsidRDefault="0008648A" w:rsidP="0008648A">
      <w:pPr>
        <w:pStyle w:val="ListParagraph"/>
        <w:numPr>
          <w:ilvl w:val="2"/>
          <w:numId w:val="7"/>
        </w:numPr>
        <w:rPr>
          <w:rFonts w:ascii="Arial" w:hAnsi="Arial" w:cs="Arial"/>
        </w:rPr>
      </w:pPr>
      <w:r>
        <w:rPr>
          <w:rFonts w:ascii="Arial" w:hAnsi="Arial" w:cs="Arial"/>
        </w:rPr>
        <w:t>8:30 or 9:00 on May 11</w:t>
      </w:r>
      <w:r w:rsidRPr="0008648A">
        <w:rPr>
          <w:rFonts w:ascii="Arial" w:hAnsi="Arial" w:cs="Arial"/>
          <w:vertAlign w:val="superscript"/>
        </w:rPr>
        <w:t>th</w:t>
      </w:r>
      <w:r>
        <w:rPr>
          <w:rFonts w:ascii="Arial" w:hAnsi="Arial" w:cs="Arial"/>
        </w:rPr>
        <w:t xml:space="preserve">. </w:t>
      </w:r>
    </w:p>
    <w:p w14:paraId="26EC8272" w14:textId="50ECE4B4" w:rsidR="0008648A" w:rsidRDefault="0008648A" w:rsidP="0008648A">
      <w:pPr>
        <w:pStyle w:val="ListParagraph"/>
        <w:numPr>
          <w:ilvl w:val="2"/>
          <w:numId w:val="7"/>
        </w:numPr>
        <w:rPr>
          <w:rFonts w:ascii="Arial" w:hAnsi="Arial" w:cs="Arial"/>
        </w:rPr>
      </w:pPr>
      <w:r>
        <w:rPr>
          <w:rFonts w:ascii="Arial" w:hAnsi="Arial" w:cs="Arial"/>
        </w:rPr>
        <w:t xml:space="preserve">How long will it last? </w:t>
      </w:r>
    </w:p>
    <w:p w14:paraId="0B4E2BA4" w14:textId="15F84365" w:rsidR="0008648A" w:rsidRDefault="0008648A" w:rsidP="0008648A">
      <w:pPr>
        <w:pStyle w:val="ListParagraph"/>
        <w:numPr>
          <w:ilvl w:val="2"/>
          <w:numId w:val="7"/>
        </w:numPr>
        <w:rPr>
          <w:rFonts w:ascii="Arial" w:hAnsi="Arial" w:cs="Arial"/>
        </w:rPr>
      </w:pPr>
      <w:r>
        <w:rPr>
          <w:rFonts w:ascii="Arial" w:hAnsi="Arial" w:cs="Arial"/>
        </w:rPr>
        <w:t xml:space="preserve">I’ve heard anywhere from 1.5 hours to 4 hours. </w:t>
      </w:r>
    </w:p>
    <w:p w14:paraId="23BC9DA3" w14:textId="43875FC8" w:rsidR="0008648A" w:rsidRDefault="0008648A" w:rsidP="0008648A">
      <w:pPr>
        <w:pStyle w:val="ListParagraph"/>
        <w:numPr>
          <w:ilvl w:val="2"/>
          <w:numId w:val="7"/>
        </w:numPr>
        <w:rPr>
          <w:rFonts w:ascii="Arial" w:hAnsi="Arial" w:cs="Arial"/>
        </w:rPr>
      </w:pPr>
      <w:r>
        <w:rPr>
          <w:rFonts w:ascii="Arial" w:hAnsi="Arial" w:cs="Arial"/>
        </w:rPr>
        <w:t xml:space="preserve">I’m taking the next week off of work, so I’m a little nervious about getting time off, but I can request it. </w:t>
      </w:r>
    </w:p>
    <w:p w14:paraId="48320F72" w14:textId="5A341B9B" w:rsidR="0008648A" w:rsidRDefault="0008648A" w:rsidP="0008648A">
      <w:pPr>
        <w:pStyle w:val="ListParagraph"/>
        <w:numPr>
          <w:ilvl w:val="2"/>
          <w:numId w:val="7"/>
        </w:numPr>
        <w:rPr>
          <w:rFonts w:ascii="Arial" w:hAnsi="Arial" w:cs="Arial"/>
        </w:rPr>
      </w:pPr>
      <w:r>
        <w:rPr>
          <w:rFonts w:ascii="Arial" w:hAnsi="Arial" w:cs="Arial"/>
        </w:rPr>
        <w:t xml:space="preserve">Madeline: if you absolutely can’t, let me know and I’ll see what I can do because I’ll be on a plane coming back from a conference and I’ll need to change my flights. </w:t>
      </w:r>
    </w:p>
    <w:p w14:paraId="16EB4148" w14:textId="0C74FAC5" w:rsidR="0008648A" w:rsidRDefault="0008648A" w:rsidP="0008648A">
      <w:pPr>
        <w:pStyle w:val="ListParagraph"/>
        <w:numPr>
          <w:ilvl w:val="2"/>
          <w:numId w:val="7"/>
        </w:numPr>
        <w:rPr>
          <w:rFonts w:ascii="Arial" w:hAnsi="Arial" w:cs="Arial"/>
        </w:rPr>
      </w:pPr>
      <w:r>
        <w:rPr>
          <w:rFonts w:ascii="Arial" w:hAnsi="Arial" w:cs="Arial"/>
        </w:rPr>
        <w:t>Motion to approve Dr. Charlie’s travel: Susan</w:t>
      </w:r>
    </w:p>
    <w:p w14:paraId="67002AC0" w14:textId="673A22B1" w:rsidR="0008648A" w:rsidRDefault="0008648A" w:rsidP="0008648A">
      <w:pPr>
        <w:pStyle w:val="ListParagraph"/>
        <w:numPr>
          <w:ilvl w:val="2"/>
          <w:numId w:val="7"/>
        </w:numPr>
        <w:rPr>
          <w:rFonts w:ascii="Arial" w:hAnsi="Arial" w:cs="Arial"/>
        </w:rPr>
      </w:pPr>
      <w:r>
        <w:rPr>
          <w:rFonts w:ascii="Arial" w:hAnsi="Arial" w:cs="Arial"/>
        </w:rPr>
        <w:t>Yes: Madeline, Ben</w:t>
      </w:r>
    </w:p>
    <w:p w14:paraId="7EC50412" w14:textId="2C01C7D4" w:rsidR="0008648A" w:rsidRDefault="0008648A" w:rsidP="0008648A">
      <w:pPr>
        <w:pStyle w:val="ListParagraph"/>
        <w:numPr>
          <w:ilvl w:val="2"/>
          <w:numId w:val="7"/>
        </w:numPr>
        <w:rPr>
          <w:rFonts w:ascii="Arial" w:hAnsi="Arial" w:cs="Arial"/>
        </w:rPr>
      </w:pPr>
      <w:r>
        <w:rPr>
          <w:rFonts w:ascii="Arial" w:hAnsi="Arial" w:cs="Arial"/>
        </w:rPr>
        <w:t>No: none</w:t>
      </w:r>
    </w:p>
    <w:p w14:paraId="3C51DFC1" w14:textId="2207B68F" w:rsidR="0008648A" w:rsidRPr="0008648A" w:rsidRDefault="0008648A" w:rsidP="0008648A">
      <w:pPr>
        <w:pStyle w:val="ListParagraph"/>
        <w:numPr>
          <w:ilvl w:val="2"/>
          <w:numId w:val="7"/>
        </w:numPr>
        <w:rPr>
          <w:rFonts w:ascii="Arial" w:hAnsi="Arial" w:cs="Arial"/>
        </w:rPr>
      </w:pPr>
      <w:r>
        <w:rPr>
          <w:rFonts w:ascii="Arial" w:hAnsi="Arial" w:cs="Arial"/>
        </w:rPr>
        <w:t>Abstain: none</w:t>
      </w:r>
    </w:p>
    <w:p w14:paraId="4791F20A" w14:textId="77777777" w:rsidR="001E4B23" w:rsidRPr="001E4B23" w:rsidRDefault="001E4B23" w:rsidP="001E4B23">
      <w:pPr>
        <w:pStyle w:val="ListParagraph"/>
        <w:numPr>
          <w:ilvl w:val="1"/>
          <w:numId w:val="7"/>
        </w:numPr>
        <w:rPr>
          <w:rFonts w:ascii="Arial" w:hAnsi="Arial" w:cs="Arial"/>
        </w:rPr>
      </w:pPr>
      <w:r w:rsidRPr="001E4B23">
        <w:rPr>
          <w:rFonts w:ascii="Arial" w:hAnsi="Arial" w:cs="Arial"/>
        </w:rPr>
        <w:t>Approval of Budget Adjustment Requests (BARs)</w:t>
      </w:r>
    </w:p>
    <w:p w14:paraId="44FF3E27" w14:textId="77777777" w:rsidR="001E4B23" w:rsidRDefault="001E4B23" w:rsidP="001E4B23">
      <w:pPr>
        <w:pStyle w:val="ListParagraph"/>
        <w:numPr>
          <w:ilvl w:val="2"/>
          <w:numId w:val="7"/>
        </w:numPr>
        <w:rPr>
          <w:rFonts w:ascii="Arial" w:hAnsi="Arial" w:cs="Arial"/>
        </w:rPr>
      </w:pPr>
      <w:r w:rsidRPr="001E4B23">
        <w:rPr>
          <w:rFonts w:ascii="Arial" w:hAnsi="Arial" w:cs="Arial"/>
        </w:rPr>
        <w:t xml:space="preserve">Bar #12 for an increase in revenue of $1000 for the Dream Starter / Running Strong Grant, to be used for recording equipment and field trip expenses. </w:t>
      </w:r>
    </w:p>
    <w:p w14:paraId="2C8C2E5E" w14:textId="3AEC4A12" w:rsidR="001361FB" w:rsidRDefault="001361FB" w:rsidP="001361FB">
      <w:pPr>
        <w:pStyle w:val="ListParagraph"/>
        <w:numPr>
          <w:ilvl w:val="3"/>
          <w:numId w:val="7"/>
        </w:numPr>
        <w:rPr>
          <w:rFonts w:ascii="Arial" w:hAnsi="Arial" w:cs="Arial"/>
        </w:rPr>
      </w:pPr>
      <w:r>
        <w:rPr>
          <w:rFonts w:ascii="Arial" w:hAnsi="Arial" w:cs="Arial"/>
        </w:rPr>
        <w:t>Motion to approve BAR #12: Madeline</w:t>
      </w:r>
    </w:p>
    <w:p w14:paraId="18DB94E8" w14:textId="27B4B350" w:rsidR="001361FB" w:rsidRDefault="001361FB" w:rsidP="001361FB">
      <w:pPr>
        <w:pStyle w:val="ListParagraph"/>
        <w:numPr>
          <w:ilvl w:val="3"/>
          <w:numId w:val="7"/>
        </w:numPr>
        <w:rPr>
          <w:rFonts w:ascii="Arial" w:hAnsi="Arial" w:cs="Arial"/>
        </w:rPr>
      </w:pPr>
      <w:r>
        <w:rPr>
          <w:rFonts w:ascii="Arial" w:hAnsi="Arial" w:cs="Arial"/>
        </w:rPr>
        <w:t>Yes: Susan, Ben</w:t>
      </w:r>
    </w:p>
    <w:p w14:paraId="15E25A73" w14:textId="0973F6A3" w:rsidR="001361FB" w:rsidRDefault="001361FB" w:rsidP="001361FB">
      <w:pPr>
        <w:pStyle w:val="ListParagraph"/>
        <w:numPr>
          <w:ilvl w:val="3"/>
          <w:numId w:val="7"/>
        </w:numPr>
        <w:rPr>
          <w:rFonts w:ascii="Arial" w:hAnsi="Arial" w:cs="Arial"/>
        </w:rPr>
      </w:pPr>
      <w:r>
        <w:rPr>
          <w:rFonts w:ascii="Arial" w:hAnsi="Arial" w:cs="Arial"/>
        </w:rPr>
        <w:t>No: None</w:t>
      </w:r>
    </w:p>
    <w:p w14:paraId="55B7DBB1" w14:textId="40C97CD1" w:rsidR="001361FB" w:rsidRPr="001E4B23" w:rsidRDefault="001361FB" w:rsidP="001361FB">
      <w:pPr>
        <w:pStyle w:val="ListParagraph"/>
        <w:numPr>
          <w:ilvl w:val="3"/>
          <w:numId w:val="7"/>
        </w:numPr>
        <w:rPr>
          <w:rFonts w:ascii="Arial" w:hAnsi="Arial" w:cs="Arial"/>
        </w:rPr>
      </w:pPr>
      <w:r>
        <w:rPr>
          <w:rFonts w:ascii="Arial" w:hAnsi="Arial" w:cs="Arial"/>
        </w:rPr>
        <w:t>Abstain: None</w:t>
      </w:r>
    </w:p>
    <w:p w14:paraId="54EFFFFF" w14:textId="0D0C6BFC" w:rsidR="00DB525F" w:rsidRDefault="001E4B23" w:rsidP="00DB525F">
      <w:pPr>
        <w:pStyle w:val="ListParagraph"/>
        <w:numPr>
          <w:ilvl w:val="2"/>
          <w:numId w:val="7"/>
        </w:numPr>
        <w:rPr>
          <w:rFonts w:ascii="Arial" w:hAnsi="Arial" w:cs="Arial"/>
        </w:rPr>
      </w:pPr>
      <w:r w:rsidRPr="001E4B23">
        <w:rPr>
          <w:rFonts w:ascii="Arial" w:hAnsi="Arial" w:cs="Arial"/>
        </w:rPr>
        <w:t xml:space="preserve">Additional BARs as needed to close out the fiscal year. </w:t>
      </w:r>
    </w:p>
    <w:p w14:paraId="30975D38" w14:textId="7619E7D4" w:rsidR="00DB525F" w:rsidRDefault="00DB525F" w:rsidP="00DB525F">
      <w:pPr>
        <w:pStyle w:val="ListParagraph"/>
        <w:numPr>
          <w:ilvl w:val="3"/>
          <w:numId w:val="7"/>
        </w:numPr>
        <w:rPr>
          <w:rFonts w:ascii="Arial" w:hAnsi="Arial" w:cs="Arial"/>
        </w:rPr>
      </w:pPr>
      <w:r>
        <w:rPr>
          <w:rFonts w:ascii="Arial" w:hAnsi="Arial" w:cs="Arial"/>
        </w:rPr>
        <w:t>This will be just to close out the books for this school year. You would be giving blanket approval for BARs between today and June 30</w:t>
      </w:r>
      <w:r w:rsidRPr="00DB525F">
        <w:rPr>
          <w:rFonts w:ascii="Arial" w:hAnsi="Arial" w:cs="Arial"/>
          <w:vertAlign w:val="superscript"/>
        </w:rPr>
        <w:t>th</w:t>
      </w:r>
      <w:r>
        <w:rPr>
          <w:rFonts w:ascii="Arial" w:hAnsi="Arial" w:cs="Arial"/>
        </w:rPr>
        <w:t xml:space="preserve">, the end of the fiscal year. Donna asked us to get all our Purchase Requisitions in within the next two weeks. </w:t>
      </w:r>
    </w:p>
    <w:p w14:paraId="4E5D8DE8" w14:textId="57B5791E" w:rsidR="00DB525F" w:rsidRDefault="00DB525F" w:rsidP="00DB525F">
      <w:pPr>
        <w:pStyle w:val="ListParagraph"/>
        <w:numPr>
          <w:ilvl w:val="3"/>
          <w:numId w:val="7"/>
        </w:numPr>
        <w:rPr>
          <w:rFonts w:ascii="Arial" w:hAnsi="Arial" w:cs="Arial"/>
        </w:rPr>
      </w:pPr>
      <w:r>
        <w:rPr>
          <w:rFonts w:ascii="Arial" w:hAnsi="Arial" w:cs="Arial"/>
        </w:rPr>
        <w:t>What is the item I see here about an increase in revenues for Title I?</w:t>
      </w:r>
    </w:p>
    <w:p w14:paraId="00BC6D30" w14:textId="69BC0AE7" w:rsidR="00DB525F" w:rsidRDefault="00DB525F" w:rsidP="00DB525F">
      <w:pPr>
        <w:pStyle w:val="ListParagraph"/>
        <w:numPr>
          <w:ilvl w:val="3"/>
          <w:numId w:val="7"/>
        </w:numPr>
        <w:rPr>
          <w:rFonts w:ascii="Arial" w:hAnsi="Arial" w:cs="Arial"/>
        </w:rPr>
      </w:pPr>
      <w:r>
        <w:rPr>
          <w:rFonts w:ascii="Arial" w:hAnsi="Arial" w:cs="Arial"/>
        </w:rPr>
        <w:t xml:space="preserve">That will be the increase for next year. We just found this out. As mentioned in my previous report, I’d like to put this toward additional compensation to cover tutoring. </w:t>
      </w:r>
    </w:p>
    <w:p w14:paraId="47A395F1" w14:textId="60BF5850" w:rsidR="00DB525F" w:rsidRDefault="00DB525F" w:rsidP="00DB525F">
      <w:pPr>
        <w:pStyle w:val="ListParagraph"/>
        <w:numPr>
          <w:ilvl w:val="3"/>
          <w:numId w:val="7"/>
        </w:numPr>
        <w:rPr>
          <w:rFonts w:ascii="Arial" w:hAnsi="Arial" w:cs="Arial"/>
        </w:rPr>
      </w:pPr>
      <w:r>
        <w:rPr>
          <w:rFonts w:ascii="Arial" w:hAnsi="Arial" w:cs="Arial"/>
        </w:rPr>
        <w:t xml:space="preserve">The rest are for this school year? </w:t>
      </w:r>
    </w:p>
    <w:p w14:paraId="161FE5CB" w14:textId="27ABDE6A" w:rsidR="00DB525F" w:rsidRDefault="00DB525F" w:rsidP="00DB525F">
      <w:pPr>
        <w:pStyle w:val="ListParagraph"/>
        <w:numPr>
          <w:ilvl w:val="3"/>
          <w:numId w:val="7"/>
        </w:numPr>
        <w:rPr>
          <w:rFonts w:ascii="Arial" w:hAnsi="Arial" w:cs="Arial"/>
        </w:rPr>
      </w:pPr>
      <w:r>
        <w:rPr>
          <w:rFonts w:ascii="Arial" w:hAnsi="Arial" w:cs="Arial"/>
        </w:rPr>
        <w:t xml:space="preserve">Yes. And this is to get it on our books so that we can actually use the money. </w:t>
      </w:r>
    </w:p>
    <w:p w14:paraId="0CC64136" w14:textId="491F58CB" w:rsidR="001361FB" w:rsidRDefault="001361FB" w:rsidP="00DB525F">
      <w:pPr>
        <w:pStyle w:val="ListParagraph"/>
        <w:numPr>
          <w:ilvl w:val="3"/>
          <w:numId w:val="7"/>
        </w:numPr>
        <w:rPr>
          <w:rFonts w:ascii="Arial" w:hAnsi="Arial" w:cs="Arial"/>
        </w:rPr>
      </w:pPr>
      <w:r>
        <w:rPr>
          <w:rFonts w:ascii="Arial" w:hAnsi="Arial" w:cs="Arial"/>
        </w:rPr>
        <w:t>Motion to approve any necessary BARs to close out the fiscal year from now until June 30</w:t>
      </w:r>
      <w:r w:rsidRPr="001361FB">
        <w:rPr>
          <w:rFonts w:ascii="Arial" w:hAnsi="Arial" w:cs="Arial"/>
          <w:vertAlign w:val="superscript"/>
        </w:rPr>
        <w:t>th</w:t>
      </w:r>
      <w:r>
        <w:rPr>
          <w:rFonts w:ascii="Arial" w:hAnsi="Arial" w:cs="Arial"/>
        </w:rPr>
        <w:t>: Susan</w:t>
      </w:r>
    </w:p>
    <w:p w14:paraId="35884DD9" w14:textId="1E9E9348" w:rsidR="001361FB" w:rsidRDefault="001361FB" w:rsidP="00DB525F">
      <w:pPr>
        <w:pStyle w:val="ListParagraph"/>
        <w:numPr>
          <w:ilvl w:val="3"/>
          <w:numId w:val="7"/>
        </w:numPr>
        <w:rPr>
          <w:rFonts w:ascii="Arial" w:hAnsi="Arial" w:cs="Arial"/>
        </w:rPr>
      </w:pPr>
      <w:r>
        <w:rPr>
          <w:rFonts w:ascii="Arial" w:hAnsi="Arial" w:cs="Arial"/>
        </w:rPr>
        <w:t>Yes: Madeline, Ben,</w:t>
      </w:r>
    </w:p>
    <w:p w14:paraId="44850500" w14:textId="24AE4073" w:rsidR="001361FB" w:rsidRDefault="001361FB" w:rsidP="001361FB">
      <w:pPr>
        <w:pStyle w:val="ListParagraph"/>
        <w:numPr>
          <w:ilvl w:val="3"/>
          <w:numId w:val="7"/>
        </w:numPr>
        <w:rPr>
          <w:rFonts w:ascii="Arial" w:hAnsi="Arial" w:cs="Arial"/>
        </w:rPr>
      </w:pPr>
      <w:r>
        <w:rPr>
          <w:rFonts w:ascii="Arial" w:hAnsi="Arial" w:cs="Arial"/>
        </w:rPr>
        <w:t>No: None</w:t>
      </w:r>
    </w:p>
    <w:p w14:paraId="6B2FD293" w14:textId="4BEB36BF" w:rsidR="001361FB" w:rsidRPr="001361FB" w:rsidRDefault="001361FB" w:rsidP="001361FB">
      <w:pPr>
        <w:pStyle w:val="ListParagraph"/>
        <w:numPr>
          <w:ilvl w:val="3"/>
          <w:numId w:val="7"/>
        </w:numPr>
        <w:rPr>
          <w:rFonts w:ascii="Arial" w:hAnsi="Arial" w:cs="Arial"/>
        </w:rPr>
      </w:pPr>
      <w:r>
        <w:rPr>
          <w:rFonts w:ascii="Arial" w:hAnsi="Arial" w:cs="Arial"/>
        </w:rPr>
        <w:t>Abstain: None</w:t>
      </w:r>
    </w:p>
    <w:p w14:paraId="15D07DA5" w14:textId="77777777" w:rsidR="001E4B23" w:rsidRDefault="001E4B23" w:rsidP="001E4B23">
      <w:pPr>
        <w:pStyle w:val="ListParagraph"/>
        <w:numPr>
          <w:ilvl w:val="1"/>
          <w:numId w:val="7"/>
        </w:numPr>
        <w:rPr>
          <w:rFonts w:ascii="Arial" w:hAnsi="Arial" w:cs="Arial"/>
        </w:rPr>
      </w:pPr>
      <w:r w:rsidRPr="001E4B23">
        <w:rPr>
          <w:rFonts w:ascii="Arial" w:hAnsi="Arial" w:cs="Arial"/>
        </w:rPr>
        <w:t>Action regarding approval of a Responsible use of Technology Policy</w:t>
      </w:r>
    </w:p>
    <w:p w14:paraId="19A0155B" w14:textId="4032657B" w:rsidR="001361FB" w:rsidRDefault="00FE6CE5" w:rsidP="001361FB">
      <w:pPr>
        <w:pStyle w:val="ListParagraph"/>
        <w:numPr>
          <w:ilvl w:val="2"/>
          <w:numId w:val="7"/>
        </w:numPr>
        <w:rPr>
          <w:rFonts w:ascii="Arial" w:hAnsi="Arial" w:cs="Arial"/>
        </w:rPr>
      </w:pPr>
      <w:r>
        <w:rPr>
          <w:rFonts w:ascii="Arial" w:hAnsi="Arial" w:cs="Arial"/>
        </w:rPr>
        <w:t>I’ve read this policy three times in a row. I think Neomi has had plenty of time to see it.</w:t>
      </w:r>
    </w:p>
    <w:p w14:paraId="3DDC9E59" w14:textId="27C9FD06" w:rsidR="00FE6CE5" w:rsidRDefault="00FE6CE5" w:rsidP="001361FB">
      <w:pPr>
        <w:pStyle w:val="ListParagraph"/>
        <w:numPr>
          <w:ilvl w:val="2"/>
          <w:numId w:val="7"/>
        </w:numPr>
        <w:rPr>
          <w:rFonts w:ascii="Arial" w:hAnsi="Arial" w:cs="Arial"/>
        </w:rPr>
      </w:pPr>
      <w:r>
        <w:rPr>
          <w:rFonts w:ascii="Arial" w:hAnsi="Arial" w:cs="Arial"/>
        </w:rPr>
        <w:t>Motion to Approve: Susan</w:t>
      </w:r>
    </w:p>
    <w:p w14:paraId="2D441442" w14:textId="151BCDF9" w:rsidR="00FE6CE5" w:rsidRDefault="00FE6CE5" w:rsidP="001361FB">
      <w:pPr>
        <w:pStyle w:val="ListParagraph"/>
        <w:numPr>
          <w:ilvl w:val="2"/>
          <w:numId w:val="7"/>
        </w:numPr>
        <w:rPr>
          <w:rFonts w:ascii="Arial" w:hAnsi="Arial" w:cs="Arial"/>
        </w:rPr>
      </w:pPr>
      <w:r>
        <w:rPr>
          <w:rFonts w:ascii="Arial" w:hAnsi="Arial" w:cs="Arial"/>
        </w:rPr>
        <w:t>Yes: Madeline, Ben</w:t>
      </w:r>
    </w:p>
    <w:p w14:paraId="0AFC88E1" w14:textId="11AC5737" w:rsidR="00FE6CE5" w:rsidRDefault="00FE6CE5" w:rsidP="001361FB">
      <w:pPr>
        <w:pStyle w:val="ListParagraph"/>
        <w:numPr>
          <w:ilvl w:val="2"/>
          <w:numId w:val="7"/>
        </w:numPr>
        <w:rPr>
          <w:rFonts w:ascii="Arial" w:hAnsi="Arial" w:cs="Arial"/>
        </w:rPr>
      </w:pPr>
      <w:r>
        <w:rPr>
          <w:rFonts w:ascii="Arial" w:hAnsi="Arial" w:cs="Arial"/>
        </w:rPr>
        <w:t>No: None</w:t>
      </w:r>
    </w:p>
    <w:p w14:paraId="686BFBEB" w14:textId="1B9AA197" w:rsidR="00FE6CE5" w:rsidRPr="001E4B23" w:rsidRDefault="00FE6CE5" w:rsidP="001361FB">
      <w:pPr>
        <w:pStyle w:val="ListParagraph"/>
        <w:numPr>
          <w:ilvl w:val="2"/>
          <w:numId w:val="7"/>
        </w:numPr>
        <w:rPr>
          <w:rFonts w:ascii="Arial" w:hAnsi="Arial" w:cs="Arial"/>
        </w:rPr>
      </w:pPr>
      <w:r>
        <w:rPr>
          <w:rFonts w:ascii="Arial" w:hAnsi="Arial" w:cs="Arial"/>
        </w:rPr>
        <w:t>Abstain: None</w:t>
      </w:r>
    </w:p>
    <w:p w14:paraId="7A70D690" w14:textId="77777777" w:rsidR="001E4B23" w:rsidRDefault="001E4B23" w:rsidP="001E4B23">
      <w:pPr>
        <w:pStyle w:val="ListParagraph"/>
        <w:numPr>
          <w:ilvl w:val="1"/>
          <w:numId w:val="7"/>
        </w:numPr>
        <w:rPr>
          <w:rFonts w:ascii="Arial" w:hAnsi="Arial" w:cs="Arial"/>
        </w:rPr>
      </w:pPr>
      <w:r w:rsidRPr="001E4B23">
        <w:rPr>
          <w:rFonts w:ascii="Arial" w:hAnsi="Arial" w:cs="Arial"/>
        </w:rPr>
        <w:t>Action regarding approval of a McKinney Vento Complaint Policy</w:t>
      </w:r>
    </w:p>
    <w:p w14:paraId="1635D1B5" w14:textId="1A63E83B" w:rsidR="00FE6CE5" w:rsidRDefault="005144A9" w:rsidP="00FE6CE5">
      <w:pPr>
        <w:pStyle w:val="ListParagraph"/>
        <w:numPr>
          <w:ilvl w:val="2"/>
          <w:numId w:val="7"/>
        </w:numPr>
        <w:rPr>
          <w:rFonts w:ascii="Arial" w:hAnsi="Arial" w:cs="Arial"/>
        </w:rPr>
      </w:pPr>
      <w:r>
        <w:rPr>
          <w:rFonts w:ascii="Arial" w:hAnsi="Arial" w:cs="Arial"/>
        </w:rPr>
        <w:t xml:space="preserve">We have not finalized a policy. </w:t>
      </w:r>
    </w:p>
    <w:p w14:paraId="478A296C" w14:textId="3AC73D52" w:rsidR="005144A9" w:rsidRDefault="005144A9" w:rsidP="00FE6CE5">
      <w:pPr>
        <w:pStyle w:val="ListParagraph"/>
        <w:numPr>
          <w:ilvl w:val="2"/>
          <w:numId w:val="7"/>
        </w:numPr>
        <w:rPr>
          <w:rFonts w:ascii="Arial" w:hAnsi="Arial" w:cs="Arial"/>
        </w:rPr>
      </w:pPr>
      <w:r>
        <w:rPr>
          <w:rFonts w:ascii="Arial" w:hAnsi="Arial" w:cs="Arial"/>
        </w:rPr>
        <w:t>Motion to table it until next meeting: Susan</w:t>
      </w:r>
    </w:p>
    <w:p w14:paraId="05D0EAAA" w14:textId="08884A29" w:rsidR="005144A9" w:rsidRPr="001E4B23" w:rsidRDefault="005144A9" w:rsidP="00FE6CE5">
      <w:pPr>
        <w:pStyle w:val="ListParagraph"/>
        <w:numPr>
          <w:ilvl w:val="2"/>
          <w:numId w:val="7"/>
        </w:numPr>
        <w:rPr>
          <w:rFonts w:ascii="Arial" w:hAnsi="Arial" w:cs="Arial"/>
        </w:rPr>
      </w:pPr>
      <w:r>
        <w:rPr>
          <w:rFonts w:ascii="Arial" w:hAnsi="Arial" w:cs="Arial"/>
        </w:rPr>
        <w:t>Yes: Madeline, Ben</w:t>
      </w:r>
    </w:p>
    <w:p w14:paraId="73FED68B" w14:textId="77777777" w:rsidR="001E4B23" w:rsidRDefault="001E4B23" w:rsidP="001E4B23">
      <w:pPr>
        <w:pStyle w:val="ListParagraph"/>
        <w:numPr>
          <w:ilvl w:val="1"/>
          <w:numId w:val="7"/>
        </w:numPr>
        <w:rPr>
          <w:rFonts w:ascii="Arial" w:hAnsi="Arial" w:cs="Arial"/>
        </w:rPr>
      </w:pPr>
      <w:r w:rsidRPr="001E4B23">
        <w:rPr>
          <w:rFonts w:ascii="Arial" w:hAnsi="Arial" w:cs="Arial"/>
        </w:rPr>
        <w:t>Action regarding approval of the draft Governing Council Code of Ethics</w:t>
      </w:r>
    </w:p>
    <w:p w14:paraId="29BADAE8" w14:textId="59412CD3" w:rsidR="00FE6CE5" w:rsidRDefault="00F36F86" w:rsidP="00FE6CE5">
      <w:pPr>
        <w:pStyle w:val="ListParagraph"/>
        <w:numPr>
          <w:ilvl w:val="2"/>
          <w:numId w:val="7"/>
        </w:numPr>
        <w:rPr>
          <w:rFonts w:ascii="Arial" w:hAnsi="Arial" w:cs="Arial"/>
        </w:rPr>
      </w:pPr>
      <w:r>
        <w:rPr>
          <w:rFonts w:ascii="Arial" w:hAnsi="Arial" w:cs="Arial"/>
        </w:rPr>
        <w:t>Motion to approve our draft GC code of ethics: Susan</w:t>
      </w:r>
    </w:p>
    <w:p w14:paraId="406AB8D2" w14:textId="0B6F9A31" w:rsidR="00F36F86" w:rsidRDefault="00F36F86" w:rsidP="00FE6CE5">
      <w:pPr>
        <w:pStyle w:val="ListParagraph"/>
        <w:numPr>
          <w:ilvl w:val="2"/>
          <w:numId w:val="7"/>
        </w:numPr>
        <w:rPr>
          <w:rFonts w:ascii="Arial" w:hAnsi="Arial" w:cs="Arial"/>
        </w:rPr>
      </w:pPr>
      <w:r>
        <w:rPr>
          <w:rFonts w:ascii="Arial" w:hAnsi="Arial" w:cs="Arial"/>
        </w:rPr>
        <w:t>Yes: Madeline, Ben</w:t>
      </w:r>
    </w:p>
    <w:p w14:paraId="11B943ED" w14:textId="2FFD2259" w:rsidR="00F36F86" w:rsidRDefault="00F36F86" w:rsidP="00FE6CE5">
      <w:pPr>
        <w:pStyle w:val="ListParagraph"/>
        <w:numPr>
          <w:ilvl w:val="2"/>
          <w:numId w:val="7"/>
        </w:numPr>
        <w:rPr>
          <w:rFonts w:ascii="Arial" w:hAnsi="Arial" w:cs="Arial"/>
        </w:rPr>
      </w:pPr>
      <w:r>
        <w:rPr>
          <w:rFonts w:ascii="Arial" w:hAnsi="Arial" w:cs="Arial"/>
        </w:rPr>
        <w:t>No: None</w:t>
      </w:r>
    </w:p>
    <w:p w14:paraId="537AFB07" w14:textId="1D1B6BE7" w:rsidR="00F36F86" w:rsidRDefault="00F36F86" w:rsidP="00FE6CE5">
      <w:pPr>
        <w:pStyle w:val="ListParagraph"/>
        <w:numPr>
          <w:ilvl w:val="2"/>
          <w:numId w:val="7"/>
        </w:numPr>
        <w:rPr>
          <w:rFonts w:ascii="Arial" w:hAnsi="Arial" w:cs="Arial"/>
        </w:rPr>
      </w:pPr>
      <w:r>
        <w:rPr>
          <w:rFonts w:ascii="Arial" w:hAnsi="Arial" w:cs="Arial"/>
        </w:rPr>
        <w:t>Yes: None</w:t>
      </w:r>
    </w:p>
    <w:p w14:paraId="48487628" w14:textId="01D907D2" w:rsidR="0007595E" w:rsidRPr="001E4B23" w:rsidRDefault="0007595E" w:rsidP="001E4B23">
      <w:pPr>
        <w:pStyle w:val="ListParagraph"/>
        <w:numPr>
          <w:ilvl w:val="0"/>
          <w:numId w:val="7"/>
        </w:numPr>
        <w:rPr>
          <w:rFonts w:ascii="Arial" w:hAnsi="Arial" w:cs="Arial"/>
        </w:rPr>
      </w:pPr>
      <w:r w:rsidRPr="001E4B23">
        <w:rPr>
          <w:rFonts w:ascii="Arial" w:hAnsi="Arial" w:cs="Arial"/>
          <w:b/>
        </w:rPr>
        <w:t>Discussion Items</w:t>
      </w:r>
    </w:p>
    <w:p w14:paraId="0DF5C5BB" w14:textId="712B6997" w:rsidR="001E4B23" w:rsidRDefault="001E4B23" w:rsidP="001E4B23">
      <w:pPr>
        <w:pStyle w:val="ListParagraph"/>
        <w:numPr>
          <w:ilvl w:val="1"/>
          <w:numId w:val="3"/>
        </w:numPr>
        <w:rPr>
          <w:rFonts w:ascii="Arial" w:hAnsi="Arial" w:cs="Arial"/>
        </w:rPr>
      </w:pPr>
      <w:r w:rsidRPr="001E4B23">
        <w:rPr>
          <w:rFonts w:ascii="Arial" w:hAnsi="Arial" w:cs="Arial"/>
        </w:rPr>
        <w:t>Discussion about planning for upcoming Technical Budget Review</w:t>
      </w:r>
      <w:r w:rsidR="00F36F86">
        <w:rPr>
          <w:rFonts w:ascii="Arial" w:hAnsi="Arial" w:cs="Arial"/>
        </w:rPr>
        <w:tab/>
      </w:r>
    </w:p>
    <w:p w14:paraId="40073FE7" w14:textId="7E13EF8B" w:rsidR="00F36F86" w:rsidRDefault="00F36F86" w:rsidP="00F36F86">
      <w:pPr>
        <w:pStyle w:val="ListParagraph"/>
        <w:numPr>
          <w:ilvl w:val="2"/>
          <w:numId w:val="3"/>
        </w:numPr>
        <w:rPr>
          <w:rFonts w:ascii="Arial" w:hAnsi="Arial" w:cs="Arial"/>
        </w:rPr>
      </w:pPr>
      <w:r>
        <w:rPr>
          <w:rFonts w:ascii="Arial" w:hAnsi="Arial" w:cs="Arial"/>
        </w:rPr>
        <w:t xml:space="preserve">We discussed them some already. </w:t>
      </w:r>
    </w:p>
    <w:p w14:paraId="402FF7B4" w14:textId="02ADC6C1" w:rsidR="00F36F86" w:rsidRDefault="00F36F86" w:rsidP="00F36F86">
      <w:pPr>
        <w:pStyle w:val="ListParagraph"/>
        <w:numPr>
          <w:ilvl w:val="2"/>
          <w:numId w:val="3"/>
        </w:numPr>
        <w:rPr>
          <w:rFonts w:ascii="Arial" w:hAnsi="Arial" w:cs="Arial"/>
        </w:rPr>
      </w:pPr>
      <w:r>
        <w:rPr>
          <w:rFonts w:ascii="Arial" w:hAnsi="Arial" w:cs="Arial"/>
        </w:rPr>
        <w:t>Susan, you will request time off and if you can’t, Madeline you will be on standby?</w:t>
      </w:r>
    </w:p>
    <w:p w14:paraId="613328B6" w14:textId="21EC48B2" w:rsidR="00F36F86" w:rsidRDefault="00F36F86" w:rsidP="00F36F86">
      <w:pPr>
        <w:pStyle w:val="ListParagraph"/>
        <w:numPr>
          <w:ilvl w:val="2"/>
          <w:numId w:val="3"/>
        </w:numPr>
        <w:rPr>
          <w:rFonts w:ascii="Arial" w:hAnsi="Arial" w:cs="Arial"/>
        </w:rPr>
      </w:pPr>
      <w:r>
        <w:rPr>
          <w:rFonts w:ascii="Arial" w:hAnsi="Arial" w:cs="Arial"/>
        </w:rPr>
        <w:t xml:space="preserve">I’ll try, but that will be a big cost if I have to try to change flights. </w:t>
      </w:r>
    </w:p>
    <w:p w14:paraId="1BFF023F" w14:textId="2105DA18" w:rsidR="00F36F86" w:rsidRDefault="00F36F86" w:rsidP="00F36F86">
      <w:pPr>
        <w:pStyle w:val="ListParagraph"/>
        <w:numPr>
          <w:ilvl w:val="2"/>
          <w:numId w:val="3"/>
        </w:numPr>
        <w:rPr>
          <w:rFonts w:ascii="Arial" w:hAnsi="Arial" w:cs="Arial"/>
        </w:rPr>
      </w:pPr>
      <w:r>
        <w:rPr>
          <w:rFonts w:ascii="Arial" w:hAnsi="Arial" w:cs="Arial"/>
        </w:rPr>
        <w:t xml:space="preserve">I will request time off tomorrow. </w:t>
      </w:r>
    </w:p>
    <w:p w14:paraId="5590752E" w14:textId="00AD861F" w:rsidR="00F36F86" w:rsidRPr="00F36F86" w:rsidRDefault="00F36F86" w:rsidP="00F36F86">
      <w:pPr>
        <w:pStyle w:val="ListParagraph"/>
        <w:numPr>
          <w:ilvl w:val="2"/>
          <w:numId w:val="3"/>
        </w:numPr>
        <w:rPr>
          <w:rFonts w:ascii="Arial" w:hAnsi="Arial" w:cs="Arial"/>
        </w:rPr>
      </w:pPr>
      <w:r>
        <w:rPr>
          <w:rFonts w:ascii="Arial" w:hAnsi="Arial" w:cs="Arial"/>
        </w:rPr>
        <w:t xml:space="preserve">I would like to see the questions. Can we get those? </w:t>
      </w:r>
    </w:p>
    <w:p w14:paraId="58C5C2FC" w14:textId="26AEA419" w:rsidR="00F4187E" w:rsidRPr="001E4B23" w:rsidRDefault="00F4187E" w:rsidP="001E4B23">
      <w:pPr>
        <w:rPr>
          <w:rFonts w:ascii="Arial" w:hAnsi="Arial" w:cs="Arial"/>
        </w:rPr>
      </w:pPr>
      <w:r w:rsidRPr="001E4B23">
        <w:rPr>
          <w:rFonts w:ascii="Arial" w:hAnsi="Arial" w:cs="Arial"/>
        </w:rPr>
        <w:t xml:space="preserve"> </w:t>
      </w:r>
    </w:p>
    <w:p w14:paraId="1BBB465B" w14:textId="77777777" w:rsidR="0071650C" w:rsidRDefault="0071650C" w:rsidP="00682423">
      <w:pPr>
        <w:rPr>
          <w:rFonts w:ascii="Arial" w:hAnsi="Arial" w:cs="Arial"/>
        </w:rPr>
      </w:pPr>
    </w:p>
    <w:p w14:paraId="07992CB2" w14:textId="43C3BAB0" w:rsidR="00682423" w:rsidRDefault="00682423" w:rsidP="00682423">
      <w:pPr>
        <w:rPr>
          <w:rFonts w:ascii="Arial" w:hAnsi="Arial" w:cs="Arial"/>
        </w:rPr>
      </w:pPr>
      <w:r>
        <w:rPr>
          <w:rFonts w:ascii="Arial" w:hAnsi="Arial" w:cs="Arial"/>
        </w:rPr>
        <w:t xml:space="preserve">Motion to close the meeting: </w:t>
      </w:r>
      <w:r w:rsidR="009276E7">
        <w:rPr>
          <w:rFonts w:ascii="Arial" w:hAnsi="Arial" w:cs="Arial"/>
        </w:rPr>
        <w:t>Madeline</w:t>
      </w:r>
    </w:p>
    <w:p w14:paraId="698895CA" w14:textId="46DDBDB1" w:rsidR="00E7263F" w:rsidRDefault="00373660" w:rsidP="00682423">
      <w:pPr>
        <w:rPr>
          <w:rFonts w:ascii="Arial" w:hAnsi="Arial" w:cs="Arial"/>
        </w:rPr>
      </w:pPr>
      <w:r>
        <w:rPr>
          <w:rFonts w:ascii="Arial" w:hAnsi="Arial" w:cs="Arial"/>
        </w:rPr>
        <w:t xml:space="preserve">Yes: </w:t>
      </w:r>
      <w:r w:rsidR="009276E7">
        <w:rPr>
          <w:rFonts w:ascii="Arial" w:hAnsi="Arial" w:cs="Arial"/>
        </w:rPr>
        <w:t>Ben, Susan</w:t>
      </w:r>
    </w:p>
    <w:p w14:paraId="11B2AA07" w14:textId="43C2FB47" w:rsidR="00E7263F" w:rsidRDefault="00E7263F" w:rsidP="00682423">
      <w:pPr>
        <w:rPr>
          <w:rFonts w:ascii="Arial" w:hAnsi="Arial" w:cs="Arial"/>
        </w:rPr>
      </w:pPr>
      <w:r>
        <w:rPr>
          <w:rFonts w:ascii="Arial" w:hAnsi="Arial" w:cs="Arial"/>
        </w:rPr>
        <w:t xml:space="preserve">No: </w:t>
      </w:r>
      <w:r w:rsidR="009276E7">
        <w:rPr>
          <w:rFonts w:ascii="Arial" w:hAnsi="Arial" w:cs="Arial"/>
        </w:rPr>
        <w:t>none</w:t>
      </w:r>
    </w:p>
    <w:p w14:paraId="461DBA3B" w14:textId="2A2EB3AD" w:rsidR="00E7263F" w:rsidRPr="00682423" w:rsidRDefault="00E7263F" w:rsidP="00682423">
      <w:pPr>
        <w:rPr>
          <w:rFonts w:ascii="Arial" w:hAnsi="Arial" w:cs="Arial"/>
        </w:rPr>
      </w:pPr>
      <w:r>
        <w:rPr>
          <w:rFonts w:ascii="Arial" w:hAnsi="Arial" w:cs="Arial"/>
        </w:rPr>
        <w:t xml:space="preserve">Abstain: </w:t>
      </w:r>
      <w:r w:rsidR="009276E7">
        <w:rPr>
          <w:rFonts w:ascii="Arial" w:hAnsi="Arial" w:cs="Arial"/>
        </w:rPr>
        <w:t>none</w:t>
      </w:r>
    </w:p>
    <w:p w14:paraId="5BC03223" w14:textId="77777777" w:rsidR="008B66F3" w:rsidRDefault="008B66F3" w:rsidP="00373660">
      <w:pPr>
        <w:rPr>
          <w:rFonts w:ascii="Arial" w:hAnsi="Arial" w:cs="Arial"/>
        </w:rPr>
      </w:pPr>
    </w:p>
    <w:p w14:paraId="33D7DD51" w14:textId="5EA693CA" w:rsidR="00F4187E" w:rsidRPr="00373660" w:rsidRDefault="009276E7" w:rsidP="00373660">
      <w:pPr>
        <w:rPr>
          <w:rFonts w:ascii="Arial" w:hAnsi="Arial" w:cs="Arial"/>
        </w:rPr>
      </w:pPr>
      <w:r>
        <w:rPr>
          <w:rFonts w:ascii="Arial" w:hAnsi="Arial" w:cs="Arial"/>
        </w:rPr>
        <w:t xml:space="preserve">Meeting closed at: 8:15pm </w:t>
      </w:r>
      <w:bookmarkStart w:id="0" w:name="_GoBack"/>
      <w:bookmarkEnd w:id="0"/>
    </w:p>
    <w:sectPr w:rsidR="00F4187E" w:rsidRPr="00373660" w:rsidSect="00363AD0">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F826" w14:textId="77777777" w:rsidR="00CB6B7B" w:rsidRDefault="00CB6B7B" w:rsidP="00CA76B3">
      <w:r>
        <w:separator/>
      </w:r>
    </w:p>
  </w:endnote>
  <w:endnote w:type="continuationSeparator" w:id="0">
    <w:p w14:paraId="64C82732" w14:textId="77777777" w:rsidR="00CB6B7B" w:rsidRDefault="00CB6B7B" w:rsidP="00C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E478" w14:textId="77777777" w:rsidR="00CB6B7B" w:rsidRDefault="00CB6B7B" w:rsidP="00CA76B3">
      <w:r>
        <w:separator/>
      </w:r>
    </w:p>
  </w:footnote>
  <w:footnote w:type="continuationSeparator" w:id="0">
    <w:p w14:paraId="523F0896" w14:textId="77777777" w:rsidR="00CB6B7B" w:rsidRDefault="00CB6B7B" w:rsidP="00CA7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9696B" w14:textId="09A90859" w:rsidR="00BA0730" w:rsidRDefault="00CB6B7B">
    <w:pPr>
      <w:pStyle w:val="Header"/>
    </w:pPr>
    <w:r>
      <w:rPr>
        <w:noProof/>
      </w:rPr>
      <w:pict w14:anchorId="1E60FB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3BAFF21D">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13C14" w14:textId="52681E7E" w:rsidR="00BA0730" w:rsidRDefault="00CB6B7B">
    <w:pPr>
      <w:pStyle w:val="Header"/>
    </w:pPr>
    <w:r>
      <w:rPr>
        <w:noProof/>
      </w:rPr>
      <w:pict w14:anchorId="2857FB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23065F7D">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C4B02" w14:textId="011AD015" w:rsidR="00BA0730" w:rsidRDefault="00CB6B7B">
    <w:pPr>
      <w:pStyle w:val="Header"/>
    </w:pPr>
    <w:r>
      <w:rPr>
        <w:noProof/>
      </w:rPr>
      <w:pict w14:anchorId="267C14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r>
      <w:rPr>
        <w:noProof/>
      </w:rPr>
      <w:pict w14:anchorId="008C28F6">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AFF"/>
    <w:multiLevelType w:val="hybridMultilevel"/>
    <w:tmpl w:val="E29867EE"/>
    <w:lvl w:ilvl="0" w:tplc="291EAB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DC2"/>
    <w:multiLevelType w:val="hybridMultilevel"/>
    <w:tmpl w:val="0F4671C2"/>
    <w:lvl w:ilvl="0" w:tplc="7C542F7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2C06"/>
    <w:multiLevelType w:val="hybridMultilevel"/>
    <w:tmpl w:val="45C02AA4"/>
    <w:lvl w:ilvl="0" w:tplc="BE320126">
      <w:start w:val="205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7D51"/>
    <w:multiLevelType w:val="hybridMultilevel"/>
    <w:tmpl w:val="13D8B414"/>
    <w:lvl w:ilvl="0" w:tplc="E604DC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059F2"/>
    <w:multiLevelType w:val="hybridMultilevel"/>
    <w:tmpl w:val="03FA0674"/>
    <w:lvl w:ilvl="0" w:tplc="814E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13FA3"/>
    <w:multiLevelType w:val="hybridMultilevel"/>
    <w:tmpl w:val="194265F0"/>
    <w:lvl w:ilvl="0" w:tplc="F9C242DA">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75171"/>
    <w:multiLevelType w:val="hybridMultilevel"/>
    <w:tmpl w:val="1A127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6722B"/>
    <w:multiLevelType w:val="hybridMultilevel"/>
    <w:tmpl w:val="9C281C44"/>
    <w:lvl w:ilvl="0" w:tplc="DF682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656B6"/>
    <w:multiLevelType w:val="hybridMultilevel"/>
    <w:tmpl w:val="9BDA8B9A"/>
    <w:lvl w:ilvl="0" w:tplc="7E388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61886"/>
    <w:multiLevelType w:val="hybridMultilevel"/>
    <w:tmpl w:val="7B5AABBA"/>
    <w:lvl w:ilvl="0" w:tplc="3F0AD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42A8B"/>
    <w:multiLevelType w:val="hybridMultilevel"/>
    <w:tmpl w:val="4A4CB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8"/>
  </w:num>
  <w:num w:numId="6">
    <w:abstractNumId w:val="4"/>
  </w:num>
  <w:num w:numId="7">
    <w:abstractNumId w:val="1"/>
  </w:num>
  <w:num w:numId="8">
    <w:abstractNumId w:val="11"/>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4"/>
    <w:rsid w:val="000020BA"/>
    <w:rsid w:val="00003286"/>
    <w:rsid w:val="00003F2B"/>
    <w:rsid w:val="00022211"/>
    <w:rsid w:val="000228B5"/>
    <w:rsid w:val="00022F70"/>
    <w:rsid w:val="0002604A"/>
    <w:rsid w:val="00027C4F"/>
    <w:rsid w:val="00032993"/>
    <w:rsid w:val="00034796"/>
    <w:rsid w:val="00035348"/>
    <w:rsid w:val="00040577"/>
    <w:rsid w:val="000463DE"/>
    <w:rsid w:val="000512FB"/>
    <w:rsid w:val="00066CD9"/>
    <w:rsid w:val="00067738"/>
    <w:rsid w:val="0007416D"/>
    <w:rsid w:val="0007595E"/>
    <w:rsid w:val="00082873"/>
    <w:rsid w:val="00084879"/>
    <w:rsid w:val="00086234"/>
    <w:rsid w:val="0008648A"/>
    <w:rsid w:val="00094FE5"/>
    <w:rsid w:val="000A0486"/>
    <w:rsid w:val="000A4FA5"/>
    <w:rsid w:val="000A5AEC"/>
    <w:rsid w:val="000B0BE1"/>
    <w:rsid w:val="000B6D7D"/>
    <w:rsid w:val="000C083D"/>
    <w:rsid w:val="000C586C"/>
    <w:rsid w:val="000D5DB5"/>
    <w:rsid w:val="000D65C8"/>
    <w:rsid w:val="000E2F2A"/>
    <w:rsid w:val="000F4B50"/>
    <w:rsid w:val="00113A09"/>
    <w:rsid w:val="00115C55"/>
    <w:rsid w:val="00115E10"/>
    <w:rsid w:val="001260BF"/>
    <w:rsid w:val="00127E22"/>
    <w:rsid w:val="00131124"/>
    <w:rsid w:val="00132885"/>
    <w:rsid w:val="001361FB"/>
    <w:rsid w:val="00136FE3"/>
    <w:rsid w:val="00142BB7"/>
    <w:rsid w:val="0015051B"/>
    <w:rsid w:val="0015558C"/>
    <w:rsid w:val="0015575E"/>
    <w:rsid w:val="00164181"/>
    <w:rsid w:val="001659FE"/>
    <w:rsid w:val="00170715"/>
    <w:rsid w:val="00195DCF"/>
    <w:rsid w:val="001A44F9"/>
    <w:rsid w:val="001A55E6"/>
    <w:rsid w:val="001B1C84"/>
    <w:rsid w:val="001B23A4"/>
    <w:rsid w:val="001B5B95"/>
    <w:rsid w:val="001C3C89"/>
    <w:rsid w:val="001D2A15"/>
    <w:rsid w:val="001D3F0C"/>
    <w:rsid w:val="001D68AF"/>
    <w:rsid w:val="001E0D5C"/>
    <w:rsid w:val="001E2951"/>
    <w:rsid w:val="001E396D"/>
    <w:rsid w:val="001E4B23"/>
    <w:rsid w:val="001F2454"/>
    <w:rsid w:val="001F5FFA"/>
    <w:rsid w:val="001F6984"/>
    <w:rsid w:val="001F7771"/>
    <w:rsid w:val="002163B5"/>
    <w:rsid w:val="0021732D"/>
    <w:rsid w:val="002223B5"/>
    <w:rsid w:val="002426B4"/>
    <w:rsid w:val="00266163"/>
    <w:rsid w:val="002711D8"/>
    <w:rsid w:val="0027450B"/>
    <w:rsid w:val="00274948"/>
    <w:rsid w:val="00291E35"/>
    <w:rsid w:val="002933A0"/>
    <w:rsid w:val="002A5854"/>
    <w:rsid w:val="002B2211"/>
    <w:rsid w:val="002B3AC9"/>
    <w:rsid w:val="002B639B"/>
    <w:rsid w:val="002C4708"/>
    <w:rsid w:val="002C4A32"/>
    <w:rsid w:val="002D39F5"/>
    <w:rsid w:val="002E2EF1"/>
    <w:rsid w:val="003059E1"/>
    <w:rsid w:val="00317551"/>
    <w:rsid w:val="00335879"/>
    <w:rsid w:val="0034021C"/>
    <w:rsid w:val="00345B0E"/>
    <w:rsid w:val="00345D5F"/>
    <w:rsid w:val="003479ED"/>
    <w:rsid w:val="0035684A"/>
    <w:rsid w:val="00356A83"/>
    <w:rsid w:val="00357A50"/>
    <w:rsid w:val="00360F3D"/>
    <w:rsid w:val="00361099"/>
    <w:rsid w:val="0036218B"/>
    <w:rsid w:val="003634DD"/>
    <w:rsid w:val="00363AD0"/>
    <w:rsid w:val="003666E9"/>
    <w:rsid w:val="00370F4F"/>
    <w:rsid w:val="00373660"/>
    <w:rsid w:val="00375168"/>
    <w:rsid w:val="00382190"/>
    <w:rsid w:val="003837B7"/>
    <w:rsid w:val="00387947"/>
    <w:rsid w:val="003912C8"/>
    <w:rsid w:val="003A201F"/>
    <w:rsid w:val="003B0863"/>
    <w:rsid w:val="003B7A4F"/>
    <w:rsid w:val="003B7D99"/>
    <w:rsid w:val="003C0987"/>
    <w:rsid w:val="003C2A95"/>
    <w:rsid w:val="003D33E7"/>
    <w:rsid w:val="00401C3B"/>
    <w:rsid w:val="00405179"/>
    <w:rsid w:val="00412089"/>
    <w:rsid w:val="004149C9"/>
    <w:rsid w:val="00417F66"/>
    <w:rsid w:val="00422499"/>
    <w:rsid w:val="00424080"/>
    <w:rsid w:val="0042709B"/>
    <w:rsid w:val="00436EC9"/>
    <w:rsid w:val="00446FF6"/>
    <w:rsid w:val="0045492D"/>
    <w:rsid w:val="00455683"/>
    <w:rsid w:val="00456FD5"/>
    <w:rsid w:val="004579FE"/>
    <w:rsid w:val="00465961"/>
    <w:rsid w:val="00480931"/>
    <w:rsid w:val="00483F34"/>
    <w:rsid w:val="004919BD"/>
    <w:rsid w:val="004A1F74"/>
    <w:rsid w:val="004B102B"/>
    <w:rsid w:val="004C2276"/>
    <w:rsid w:val="004C36DD"/>
    <w:rsid w:val="004D1DDD"/>
    <w:rsid w:val="004D51AF"/>
    <w:rsid w:val="004E38C6"/>
    <w:rsid w:val="004E493C"/>
    <w:rsid w:val="004E66BD"/>
    <w:rsid w:val="004E79BF"/>
    <w:rsid w:val="004F5909"/>
    <w:rsid w:val="004F5AD0"/>
    <w:rsid w:val="004F7A11"/>
    <w:rsid w:val="00510CC0"/>
    <w:rsid w:val="00511ECA"/>
    <w:rsid w:val="005144A9"/>
    <w:rsid w:val="00520E21"/>
    <w:rsid w:val="0053263D"/>
    <w:rsid w:val="00541A6B"/>
    <w:rsid w:val="0054440F"/>
    <w:rsid w:val="00552497"/>
    <w:rsid w:val="00561940"/>
    <w:rsid w:val="005625FB"/>
    <w:rsid w:val="00570BDC"/>
    <w:rsid w:val="00573E2B"/>
    <w:rsid w:val="00576E2D"/>
    <w:rsid w:val="00583A83"/>
    <w:rsid w:val="00593992"/>
    <w:rsid w:val="00597CD5"/>
    <w:rsid w:val="005A0B79"/>
    <w:rsid w:val="005A4122"/>
    <w:rsid w:val="005A43F5"/>
    <w:rsid w:val="005C1251"/>
    <w:rsid w:val="005C38BB"/>
    <w:rsid w:val="005C3AB3"/>
    <w:rsid w:val="005E7426"/>
    <w:rsid w:val="005F7C2C"/>
    <w:rsid w:val="00607E3D"/>
    <w:rsid w:val="006244DB"/>
    <w:rsid w:val="00625442"/>
    <w:rsid w:val="00632C7D"/>
    <w:rsid w:val="00641EF9"/>
    <w:rsid w:val="00646D31"/>
    <w:rsid w:val="006535F0"/>
    <w:rsid w:val="006649C7"/>
    <w:rsid w:val="00665A7F"/>
    <w:rsid w:val="006700DC"/>
    <w:rsid w:val="00671994"/>
    <w:rsid w:val="00681BF2"/>
    <w:rsid w:val="00682423"/>
    <w:rsid w:val="006909AF"/>
    <w:rsid w:val="00691716"/>
    <w:rsid w:val="00694798"/>
    <w:rsid w:val="006A6442"/>
    <w:rsid w:val="006C6116"/>
    <w:rsid w:val="006E1B57"/>
    <w:rsid w:val="006E58D4"/>
    <w:rsid w:val="006F0458"/>
    <w:rsid w:val="006F11BC"/>
    <w:rsid w:val="006F23AC"/>
    <w:rsid w:val="006F4F58"/>
    <w:rsid w:val="006F5E87"/>
    <w:rsid w:val="0071650C"/>
    <w:rsid w:val="00717D68"/>
    <w:rsid w:val="00721A8E"/>
    <w:rsid w:val="00724533"/>
    <w:rsid w:val="007261F6"/>
    <w:rsid w:val="007300A3"/>
    <w:rsid w:val="00757596"/>
    <w:rsid w:val="00760CA1"/>
    <w:rsid w:val="00763A3E"/>
    <w:rsid w:val="0076567E"/>
    <w:rsid w:val="00770202"/>
    <w:rsid w:val="00774024"/>
    <w:rsid w:val="00775EEF"/>
    <w:rsid w:val="00777501"/>
    <w:rsid w:val="00781B1E"/>
    <w:rsid w:val="00784DC2"/>
    <w:rsid w:val="00785BAB"/>
    <w:rsid w:val="00790F0A"/>
    <w:rsid w:val="00791BB9"/>
    <w:rsid w:val="007A4A1B"/>
    <w:rsid w:val="007D1295"/>
    <w:rsid w:val="007E6C4E"/>
    <w:rsid w:val="007E6D2D"/>
    <w:rsid w:val="007F3592"/>
    <w:rsid w:val="007F612C"/>
    <w:rsid w:val="00801059"/>
    <w:rsid w:val="00802C5B"/>
    <w:rsid w:val="00804CB7"/>
    <w:rsid w:val="008058AE"/>
    <w:rsid w:val="008062A4"/>
    <w:rsid w:val="008120E8"/>
    <w:rsid w:val="00816A8B"/>
    <w:rsid w:val="00820650"/>
    <w:rsid w:val="00822656"/>
    <w:rsid w:val="00824A0E"/>
    <w:rsid w:val="00841CEB"/>
    <w:rsid w:val="00853A2E"/>
    <w:rsid w:val="00857C3B"/>
    <w:rsid w:val="00866003"/>
    <w:rsid w:val="008855DC"/>
    <w:rsid w:val="00891041"/>
    <w:rsid w:val="00891A63"/>
    <w:rsid w:val="00892271"/>
    <w:rsid w:val="00895ADA"/>
    <w:rsid w:val="00897AA8"/>
    <w:rsid w:val="008A01B8"/>
    <w:rsid w:val="008A14B2"/>
    <w:rsid w:val="008A3335"/>
    <w:rsid w:val="008B01FF"/>
    <w:rsid w:val="008B66F3"/>
    <w:rsid w:val="008C15A1"/>
    <w:rsid w:val="008D7D05"/>
    <w:rsid w:val="008E0293"/>
    <w:rsid w:val="008E41B8"/>
    <w:rsid w:val="008E5B48"/>
    <w:rsid w:val="008E6885"/>
    <w:rsid w:val="008F08EB"/>
    <w:rsid w:val="00900877"/>
    <w:rsid w:val="00914430"/>
    <w:rsid w:val="00925A44"/>
    <w:rsid w:val="009276E7"/>
    <w:rsid w:val="009302E9"/>
    <w:rsid w:val="009327C6"/>
    <w:rsid w:val="00935362"/>
    <w:rsid w:val="00935BD4"/>
    <w:rsid w:val="009411B5"/>
    <w:rsid w:val="00941766"/>
    <w:rsid w:val="00947022"/>
    <w:rsid w:val="00950B26"/>
    <w:rsid w:val="00957444"/>
    <w:rsid w:val="00972248"/>
    <w:rsid w:val="00992641"/>
    <w:rsid w:val="00995659"/>
    <w:rsid w:val="009A19D8"/>
    <w:rsid w:val="009A1DF5"/>
    <w:rsid w:val="009B24AF"/>
    <w:rsid w:val="009B518B"/>
    <w:rsid w:val="009C4D39"/>
    <w:rsid w:val="009D1DAE"/>
    <w:rsid w:val="009E5689"/>
    <w:rsid w:val="009E6705"/>
    <w:rsid w:val="00A00D12"/>
    <w:rsid w:val="00A02E2E"/>
    <w:rsid w:val="00A11B6C"/>
    <w:rsid w:val="00A16123"/>
    <w:rsid w:val="00A20E8D"/>
    <w:rsid w:val="00A20F83"/>
    <w:rsid w:val="00A26715"/>
    <w:rsid w:val="00A32178"/>
    <w:rsid w:val="00A41D34"/>
    <w:rsid w:val="00A44527"/>
    <w:rsid w:val="00A50B30"/>
    <w:rsid w:val="00A510AC"/>
    <w:rsid w:val="00A573B6"/>
    <w:rsid w:val="00A62790"/>
    <w:rsid w:val="00A6563F"/>
    <w:rsid w:val="00A70BA3"/>
    <w:rsid w:val="00A86E9F"/>
    <w:rsid w:val="00A8764D"/>
    <w:rsid w:val="00A921D1"/>
    <w:rsid w:val="00A943C6"/>
    <w:rsid w:val="00A96005"/>
    <w:rsid w:val="00AA330A"/>
    <w:rsid w:val="00AA37A1"/>
    <w:rsid w:val="00AA3A20"/>
    <w:rsid w:val="00AA4B7D"/>
    <w:rsid w:val="00AB389C"/>
    <w:rsid w:val="00AB7E41"/>
    <w:rsid w:val="00AC0B89"/>
    <w:rsid w:val="00AC1528"/>
    <w:rsid w:val="00AC287C"/>
    <w:rsid w:val="00AC47B0"/>
    <w:rsid w:val="00AD6CE5"/>
    <w:rsid w:val="00AE3203"/>
    <w:rsid w:val="00AE3762"/>
    <w:rsid w:val="00AE4EEF"/>
    <w:rsid w:val="00B071B1"/>
    <w:rsid w:val="00B12DDC"/>
    <w:rsid w:val="00B13DE7"/>
    <w:rsid w:val="00B206D4"/>
    <w:rsid w:val="00B2078F"/>
    <w:rsid w:val="00B25A36"/>
    <w:rsid w:val="00B27E9D"/>
    <w:rsid w:val="00B33D88"/>
    <w:rsid w:val="00B37B92"/>
    <w:rsid w:val="00B50AE0"/>
    <w:rsid w:val="00B630E5"/>
    <w:rsid w:val="00B6439E"/>
    <w:rsid w:val="00B80293"/>
    <w:rsid w:val="00B87BCD"/>
    <w:rsid w:val="00B901F6"/>
    <w:rsid w:val="00B906D0"/>
    <w:rsid w:val="00BA0730"/>
    <w:rsid w:val="00BA4036"/>
    <w:rsid w:val="00BB0C0E"/>
    <w:rsid w:val="00BB2A73"/>
    <w:rsid w:val="00BB478A"/>
    <w:rsid w:val="00BC21A5"/>
    <w:rsid w:val="00BD1AF7"/>
    <w:rsid w:val="00BD242D"/>
    <w:rsid w:val="00BE244F"/>
    <w:rsid w:val="00BF2BB7"/>
    <w:rsid w:val="00BF59A7"/>
    <w:rsid w:val="00C20669"/>
    <w:rsid w:val="00C23BD9"/>
    <w:rsid w:val="00C30355"/>
    <w:rsid w:val="00C471EE"/>
    <w:rsid w:val="00C50D29"/>
    <w:rsid w:val="00C53E4C"/>
    <w:rsid w:val="00C53F1E"/>
    <w:rsid w:val="00C542E2"/>
    <w:rsid w:val="00C57298"/>
    <w:rsid w:val="00C631EE"/>
    <w:rsid w:val="00C705A0"/>
    <w:rsid w:val="00C710D3"/>
    <w:rsid w:val="00C75180"/>
    <w:rsid w:val="00C87003"/>
    <w:rsid w:val="00C921FB"/>
    <w:rsid w:val="00CA1298"/>
    <w:rsid w:val="00CA324C"/>
    <w:rsid w:val="00CA4EA1"/>
    <w:rsid w:val="00CA6813"/>
    <w:rsid w:val="00CA76B3"/>
    <w:rsid w:val="00CA7AB7"/>
    <w:rsid w:val="00CB2868"/>
    <w:rsid w:val="00CB45E0"/>
    <w:rsid w:val="00CB6B7B"/>
    <w:rsid w:val="00CC5F58"/>
    <w:rsid w:val="00CC7BD6"/>
    <w:rsid w:val="00CD40EF"/>
    <w:rsid w:val="00CD4486"/>
    <w:rsid w:val="00CD58CA"/>
    <w:rsid w:val="00CE1105"/>
    <w:rsid w:val="00CE625F"/>
    <w:rsid w:val="00CF1E15"/>
    <w:rsid w:val="00CF1E83"/>
    <w:rsid w:val="00CF77F8"/>
    <w:rsid w:val="00D05460"/>
    <w:rsid w:val="00D103B3"/>
    <w:rsid w:val="00D11856"/>
    <w:rsid w:val="00D15ED0"/>
    <w:rsid w:val="00D17BB9"/>
    <w:rsid w:val="00D17D05"/>
    <w:rsid w:val="00D21967"/>
    <w:rsid w:val="00D31E9E"/>
    <w:rsid w:val="00D44D36"/>
    <w:rsid w:val="00D524F4"/>
    <w:rsid w:val="00D6501B"/>
    <w:rsid w:val="00D65C2C"/>
    <w:rsid w:val="00D829E7"/>
    <w:rsid w:val="00D876A3"/>
    <w:rsid w:val="00DA1146"/>
    <w:rsid w:val="00DA4F29"/>
    <w:rsid w:val="00DA6A96"/>
    <w:rsid w:val="00DA7B80"/>
    <w:rsid w:val="00DB0078"/>
    <w:rsid w:val="00DB525F"/>
    <w:rsid w:val="00DB5BCB"/>
    <w:rsid w:val="00DC0C7A"/>
    <w:rsid w:val="00DC4AD7"/>
    <w:rsid w:val="00DD18D7"/>
    <w:rsid w:val="00DD3BA0"/>
    <w:rsid w:val="00DE0E89"/>
    <w:rsid w:val="00DE2310"/>
    <w:rsid w:val="00DE2AF9"/>
    <w:rsid w:val="00DE3974"/>
    <w:rsid w:val="00DE798F"/>
    <w:rsid w:val="00DF10C6"/>
    <w:rsid w:val="00DF7AED"/>
    <w:rsid w:val="00E02BBA"/>
    <w:rsid w:val="00E14A34"/>
    <w:rsid w:val="00E2282A"/>
    <w:rsid w:val="00E23025"/>
    <w:rsid w:val="00E27D11"/>
    <w:rsid w:val="00E41D7C"/>
    <w:rsid w:val="00E605BF"/>
    <w:rsid w:val="00E644EE"/>
    <w:rsid w:val="00E7263F"/>
    <w:rsid w:val="00E82656"/>
    <w:rsid w:val="00E83E65"/>
    <w:rsid w:val="00E8786B"/>
    <w:rsid w:val="00E9198E"/>
    <w:rsid w:val="00E92A95"/>
    <w:rsid w:val="00EA595F"/>
    <w:rsid w:val="00EB0ED5"/>
    <w:rsid w:val="00EB1E25"/>
    <w:rsid w:val="00EC0D9A"/>
    <w:rsid w:val="00EC171C"/>
    <w:rsid w:val="00EC2834"/>
    <w:rsid w:val="00EC3380"/>
    <w:rsid w:val="00ED2F30"/>
    <w:rsid w:val="00EE5E3C"/>
    <w:rsid w:val="00EF5BA0"/>
    <w:rsid w:val="00F0791C"/>
    <w:rsid w:val="00F16E29"/>
    <w:rsid w:val="00F36F86"/>
    <w:rsid w:val="00F370D5"/>
    <w:rsid w:val="00F37E61"/>
    <w:rsid w:val="00F4187E"/>
    <w:rsid w:val="00F521F2"/>
    <w:rsid w:val="00F560D2"/>
    <w:rsid w:val="00F67A2F"/>
    <w:rsid w:val="00F75A64"/>
    <w:rsid w:val="00F85E3C"/>
    <w:rsid w:val="00F86C28"/>
    <w:rsid w:val="00F962E2"/>
    <w:rsid w:val="00F976F6"/>
    <w:rsid w:val="00FA0187"/>
    <w:rsid w:val="00FA2E54"/>
    <w:rsid w:val="00FA6F49"/>
    <w:rsid w:val="00FB1EF3"/>
    <w:rsid w:val="00FB413C"/>
    <w:rsid w:val="00FB4D5B"/>
    <w:rsid w:val="00FC03C1"/>
    <w:rsid w:val="00FD0A40"/>
    <w:rsid w:val="00FD0C8D"/>
    <w:rsid w:val="00FE6CE5"/>
    <w:rsid w:val="00FF0D69"/>
    <w:rsid w:val="00FF233C"/>
    <w:rsid w:val="00FF37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CCF4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84"/>
    <w:pPr>
      <w:ind w:left="720"/>
      <w:contextualSpacing/>
    </w:pPr>
  </w:style>
  <w:style w:type="paragraph" w:styleId="Header">
    <w:name w:val="header"/>
    <w:basedOn w:val="Normal"/>
    <w:link w:val="HeaderChar"/>
    <w:uiPriority w:val="99"/>
    <w:unhideWhenUsed/>
    <w:rsid w:val="00CA76B3"/>
    <w:pPr>
      <w:tabs>
        <w:tab w:val="center" w:pos="4320"/>
        <w:tab w:val="right" w:pos="8640"/>
      </w:tabs>
    </w:pPr>
  </w:style>
  <w:style w:type="character" w:customStyle="1" w:styleId="HeaderChar">
    <w:name w:val="Header Char"/>
    <w:basedOn w:val="DefaultParagraphFont"/>
    <w:link w:val="Header"/>
    <w:uiPriority w:val="99"/>
    <w:rsid w:val="00CA76B3"/>
  </w:style>
  <w:style w:type="paragraph" w:styleId="Footer">
    <w:name w:val="footer"/>
    <w:basedOn w:val="Normal"/>
    <w:link w:val="FooterChar"/>
    <w:uiPriority w:val="99"/>
    <w:unhideWhenUsed/>
    <w:rsid w:val="00CA76B3"/>
    <w:pPr>
      <w:tabs>
        <w:tab w:val="center" w:pos="4320"/>
        <w:tab w:val="right" w:pos="8640"/>
      </w:tabs>
    </w:pPr>
  </w:style>
  <w:style w:type="character" w:customStyle="1" w:styleId="FooterChar">
    <w:name w:val="Footer Char"/>
    <w:basedOn w:val="DefaultParagraphFont"/>
    <w:link w:val="Footer"/>
    <w:uiPriority w:val="99"/>
    <w:rsid w:val="00CA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453">
      <w:bodyDiv w:val="1"/>
      <w:marLeft w:val="0"/>
      <w:marRight w:val="0"/>
      <w:marTop w:val="0"/>
      <w:marBottom w:val="0"/>
      <w:divBdr>
        <w:top w:val="none" w:sz="0" w:space="0" w:color="auto"/>
        <w:left w:val="none" w:sz="0" w:space="0" w:color="auto"/>
        <w:bottom w:val="none" w:sz="0" w:space="0" w:color="auto"/>
        <w:right w:val="none" w:sz="0" w:space="0" w:color="auto"/>
      </w:divBdr>
    </w:div>
    <w:div w:id="498425944">
      <w:bodyDiv w:val="1"/>
      <w:marLeft w:val="0"/>
      <w:marRight w:val="0"/>
      <w:marTop w:val="0"/>
      <w:marBottom w:val="0"/>
      <w:divBdr>
        <w:top w:val="none" w:sz="0" w:space="0" w:color="auto"/>
        <w:left w:val="none" w:sz="0" w:space="0" w:color="auto"/>
        <w:bottom w:val="none" w:sz="0" w:space="0" w:color="auto"/>
        <w:right w:val="none" w:sz="0" w:space="0" w:color="auto"/>
      </w:divBdr>
    </w:div>
    <w:div w:id="842167221">
      <w:bodyDiv w:val="1"/>
      <w:marLeft w:val="0"/>
      <w:marRight w:val="0"/>
      <w:marTop w:val="0"/>
      <w:marBottom w:val="0"/>
      <w:divBdr>
        <w:top w:val="none" w:sz="0" w:space="0" w:color="auto"/>
        <w:left w:val="none" w:sz="0" w:space="0" w:color="auto"/>
        <w:bottom w:val="none" w:sz="0" w:space="0" w:color="auto"/>
        <w:right w:val="none" w:sz="0" w:space="0" w:color="auto"/>
      </w:divBdr>
      <w:divsChild>
        <w:div w:id="1199777949">
          <w:marLeft w:val="0"/>
          <w:marRight w:val="0"/>
          <w:marTop w:val="0"/>
          <w:marBottom w:val="0"/>
          <w:divBdr>
            <w:top w:val="none" w:sz="0" w:space="0" w:color="auto"/>
            <w:left w:val="none" w:sz="0" w:space="0" w:color="auto"/>
            <w:bottom w:val="none" w:sz="0" w:space="0" w:color="auto"/>
            <w:right w:val="none" w:sz="0" w:space="0" w:color="auto"/>
          </w:divBdr>
        </w:div>
        <w:div w:id="522594049">
          <w:marLeft w:val="0"/>
          <w:marRight w:val="0"/>
          <w:marTop w:val="0"/>
          <w:marBottom w:val="0"/>
          <w:divBdr>
            <w:top w:val="none" w:sz="0" w:space="0" w:color="auto"/>
            <w:left w:val="none" w:sz="0" w:space="0" w:color="auto"/>
            <w:bottom w:val="none" w:sz="0" w:space="0" w:color="auto"/>
            <w:right w:val="none" w:sz="0" w:space="0" w:color="auto"/>
          </w:divBdr>
        </w:div>
        <w:div w:id="1888492271">
          <w:marLeft w:val="0"/>
          <w:marRight w:val="0"/>
          <w:marTop w:val="0"/>
          <w:marBottom w:val="0"/>
          <w:divBdr>
            <w:top w:val="none" w:sz="0" w:space="0" w:color="auto"/>
            <w:left w:val="none" w:sz="0" w:space="0" w:color="auto"/>
            <w:bottom w:val="none" w:sz="0" w:space="0" w:color="auto"/>
            <w:right w:val="none" w:sz="0" w:space="0" w:color="auto"/>
          </w:divBdr>
        </w:div>
        <w:div w:id="1205368429">
          <w:marLeft w:val="0"/>
          <w:marRight w:val="0"/>
          <w:marTop w:val="0"/>
          <w:marBottom w:val="0"/>
          <w:divBdr>
            <w:top w:val="none" w:sz="0" w:space="0" w:color="auto"/>
            <w:left w:val="none" w:sz="0" w:space="0" w:color="auto"/>
            <w:bottom w:val="none" w:sz="0" w:space="0" w:color="auto"/>
            <w:right w:val="none" w:sz="0" w:space="0" w:color="auto"/>
          </w:divBdr>
        </w:div>
        <w:div w:id="1307317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7</Pages>
  <Words>2095</Words>
  <Characters>11943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32</cp:revision>
  <cp:lastPrinted>2017-01-05T01:41:00Z</cp:lastPrinted>
  <dcterms:created xsi:type="dcterms:W3CDTF">2016-09-08T01:14:00Z</dcterms:created>
  <dcterms:modified xsi:type="dcterms:W3CDTF">2017-05-04T02:15:00Z</dcterms:modified>
</cp:coreProperties>
</file>