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71B0DC79" w:rsidR="000D5133" w:rsidRDefault="00D560C3" w:rsidP="000D5133">
      <w:pPr>
        <w:jc w:val="center"/>
        <w:rPr>
          <w:b/>
        </w:rPr>
      </w:pPr>
      <w:r>
        <w:rPr>
          <w:b/>
        </w:rPr>
        <w:t>20</w:t>
      </w:r>
      <w:r w:rsidR="000D5133">
        <w:rPr>
          <w:b/>
        </w:rPr>
        <w:t xml:space="preserve"> </w:t>
      </w:r>
      <w:r w:rsidR="00567B1F">
        <w:rPr>
          <w:b/>
        </w:rPr>
        <w:t>January</w:t>
      </w:r>
      <w:r w:rsidR="000D5133">
        <w:rPr>
          <w:b/>
        </w:rPr>
        <w:t xml:space="preserve"> </w:t>
      </w:r>
      <w:r w:rsidR="00567B1F">
        <w:rPr>
          <w:b/>
        </w:rPr>
        <w:t>2016</w:t>
      </w:r>
    </w:p>
    <w:p w14:paraId="1FE9822A" w14:textId="7423F39D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D560C3">
        <w:rPr>
          <w:b/>
        </w:rPr>
        <w:t>TFA</w:t>
      </w:r>
      <w:r w:rsidR="00004D15">
        <w:rPr>
          <w:b/>
        </w:rPr>
        <w:t>, 303</w:t>
      </w:r>
      <w:r w:rsidR="00567B1F">
        <w:rPr>
          <w:b/>
        </w:rPr>
        <w:t xml:space="preserve"> </w:t>
      </w:r>
      <w:r w:rsidR="00004D15">
        <w:rPr>
          <w:b/>
        </w:rPr>
        <w:t>S First</w:t>
      </w:r>
      <w:bookmarkStart w:id="0" w:name="_GoBack"/>
      <w:bookmarkEnd w:id="0"/>
      <w:r w:rsidR="00567B1F">
        <w:rPr>
          <w:b/>
        </w:rPr>
        <w:t xml:space="preserve"> St Gallup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2EBCC638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D560C3" w:rsidRDefault="00D560C3" w:rsidP="00177C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</w:t>
                            </w:r>
                          </w:p>
                          <w:p w14:paraId="41DEFDE6" w14:textId="77777777" w:rsidR="00D560C3" w:rsidRPr="00177CA8" w:rsidRDefault="00D560C3" w:rsidP="00177CA8">
                            <w:pPr>
                              <w:jc w:val="center"/>
                              <w:textAlignment w:val="baseline"/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</w:pPr>
                            <w:r w:rsidRPr="00177CA8"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22BF3EBE" w14:textId="77777777" w:rsidR="00D560C3" w:rsidRPr="00177CA8" w:rsidRDefault="00D560C3" w:rsidP="00177CA8">
                            <w:pPr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D560C3" w:rsidRPr="00177CA8" w:rsidRDefault="00D560C3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" filled="f" strokecolor="black [3213]" strokeweight="1pt">
                <v:textbox>
                  <w:txbxContent>
                    <w:p w14:paraId="02DD54AD" w14:textId="5578532C" w:rsidR="00E90381" w:rsidRDefault="00E90381" w:rsidP="00177C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</w:t>
                      </w:r>
                    </w:p>
                    <w:p w14:paraId="41DEFDE6" w14:textId="77777777" w:rsidR="00E90381" w:rsidRPr="00177CA8" w:rsidRDefault="00E90381" w:rsidP="00177CA8">
                      <w:pPr>
                        <w:jc w:val="center"/>
                        <w:textAlignment w:val="baseline"/>
                        <w:rPr>
                          <w:rFonts w:ascii="Palatino Linotype" w:hAnsi="Palatino Linotype" w:cs="Times New Roman"/>
                          <w:color w:val="222222"/>
                        </w:rPr>
                      </w:pPr>
                      <w:r w:rsidRPr="00177CA8">
                        <w:rPr>
                          <w:rFonts w:ascii="Palatino Linotype" w:hAnsi="Palatino Linotype" w:cs="Times New Roman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22BF3EBE" w14:textId="77777777" w:rsidR="00E90381" w:rsidRPr="00177CA8" w:rsidRDefault="00E90381" w:rsidP="00177CA8">
                      <w:pPr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E90381" w:rsidRPr="00177CA8" w:rsidRDefault="00E9038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0D81D7E2" w14:textId="457CAD36" w:rsidR="00567B1F" w:rsidRDefault="00567B1F" w:rsidP="000D5133">
      <w:pPr>
        <w:pStyle w:val="ListParagraph"/>
        <w:numPr>
          <w:ilvl w:val="0"/>
          <w:numId w:val="1"/>
        </w:numPr>
      </w:pPr>
      <w:r>
        <w:t>Approval of Minutes from previous meeting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27D3C04A" w14:textId="55243870" w:rsidR="00C2248C" w:rsidRDefault="00C2248C" w:rsidP="00C2248C">
      <w:pPr>
        <w:pStyle w:val="ListParagraph"/>
        <w:numPr>
          <w:ilvl w:val="0"/>
          <w:numId w:val="1"/>
        </w:numPr>
      </w:pPr>
      <w:r>
        <w:t>Action Items</w:t>
      </w:r>
    </w:p>
    <w:p w14:paraId="1B0D2392" w14:textId="7E6C5F64" w:rsidR="00177CA8" w:rsidRDefault="00D560C3" w:rsidP="00177CA8">
      <w:pPr>
        <w:pStyle w:val="ListParagraph"/>
        <w:numPr>
          <w:ilvl w:val="1"/>
          <w:numId w:val="1"/>
        </w:numPr>
      </w:pPr>
      <w:r>
        <w:t>Updated by-laws with PEC feedback</w:t>
      </w:r>
    </w:p>
    <w:p w14:paraId="40A04A1E" w14:textId="37916D26" w:rsidR="00567B1F" w:rsidRDefault="009443E9" w:rsidP="00177CA8">
      <w:pPr>
        <w:pStyle w:val="ListParagraph"/>
        <w:numPr>
          <w:ilvl w:val="1"/>
          <w:numId w:val="1"/>
        </w:numPr>
      </w:pPr>
      <w:r>
        <w:t>Updated Conflict of Interest Policy with PEC feedback</w:t>
      </w:r>
    </w:p>
    <w:p w14:paraId="586F554F" w14:textId="7FA22859" w:rsidR="00567B1F" w:rsidRDefault="009443E9" w:rsidP="00177CA8">
      <w:pPr>
        <w:pStyle w:val="ListParagraph"/>
        <w:numPr>
          <w:ilvl w:val="1"/>
          <w:numId w:val="1"/>
        </w:numPr>
      </w:pPr>
      <w:r>
        <w:t>Inspection of Public Records Act (IPRA) Policy</w:t>
      </w:r>
    </w:p>
    <w:p w14:paraId="4228AE29" w14:textId="21502B1A" w:rsidR="00567B1F" w:rsidRDefault="009443E9" w:rsidP="00177CA8">
      <w:pPr>
        <w:pStyle w:val="ListParagraph"/>
        <w:numPr>
          <w:ilvl w:val="1"/>
          <w:numId w:val="1"/>
        </w:numPr>
      </w:pPr>
      <w:r>
        <w:t>Enrollment Policy</w:t>
      </w:r>
    </w:p>
    <w:p w14:paraId="1B925AEA" w14:textId="6E72DC1C" w:rsidR="009443E9" w:rsidRDefault="009443E9" w:rsidP="00177CA8">
      <w:pPr>
        <w:pStyle w:val="ListParagraph"/>
        <w:numPr>
          <w:ilvl w:val="1"/>
          <w:numId w:val="1"/>
        </w:numPr>
      </w:pPr>
      <w:r>
        <w:t>Financial Internal Controls and Procedures</w:t>
      </w:r>
    </w:p>
    <w:p w14:paraId="477301E7" w14:textId="221CCBC5" w:rsidR="009443E9" w:rsidRDefault="009443E9" w:rsidP="00177CA8">
      <w:pPr>
        <w:pStyle w:val="ListParagraph"/>
        <w:numPr>
          <w:ilvl w:val="1"/>
          <w:numId w:val="1"/>
        </w:numPr>
      </w:pPr>
      <w:r>
        <w:t>Background Check Policy for adults working with children</w:t>
      </w:r>
    </w:p>
    <w:p w14:paraId="3486EA65" w14:textId="77777777" w:rsidR="00177CA8" w:rsidRDefault="00177CA8" w:rsidP="00177CA8">
      <w:pPr>
        <w:pStyle w:val="ListParagraph"/>
        <w:numPr>
          <w:ilvl w:val="0"/>
          <w:numId w:val="1"/>
        </w:numPr>
      </w:pPr>
      <w:r>
        <w:t>Discussion Items</w:t>
      </w:r>
    </w:p>
    <w:p w14:paraId="6E8638D4" w14:textId="3D473051" w:rsidR="00EF58B9" w:rsidRDefault="009443E9" w:rsidP="00E90381">
      <w:pPr>
        <w:pStyle w:val="ListParagraph"/>
        <w:numPr>
          <w:ilvl w:val="1"/>
          <w:numId w:val="1"/>
        </w:numPr>
      </w:pPr>
      <w:r>
        <w:t xml:space="preserve">SDIS Summit/Conference/ etc. </w:t>
      </w:r>
    </w:p>
    <w:p w14:paraId="17AA4E15" w14:textId="6344EEFC" w:rsidR="00C2248C" w:rsidRDefault="000D5133" w:rsidP="00C2248C">
      <w:pPr>
        <w:pStyle w:val="ListParagraph"/>
        <w:numPr>
          <w:ilvl w:val="0"/>
          <w:numId w:val="1"/>
        </w:numPr>
      </w:pPr>
      <w:r>
        <w:t>Lane Report</w:t>
      </w:r>
    </w:p>
    <w:p w14:paraId="52DADAAF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Committee Reports</w:t>
      </w:r>
    </w:p>
    <w:p w14:paraId="669115A2" w14:textId="4B2A4553" w:rsidR="00C2248C" w:rsidRDefault="00C2248C" w:rsidP="00C2248C">
      <w:pPr>
        <w:pStyle w:val="ListParagraph"/>
        <w:numPr>
          <w:ilvl w:val="1"/>
          <w:numId w:val="1"/>
        </w:numPr>
      </w:pPr>
      <w:r>
        <w:t>Facilities and Operations</w:t>
      </w:r>
    </w:p>
    <w:p w14:paraId="66F7CAC1" w14:textId="684B3497" w:rsidR="00C2248C" w:rsidRDefault="00C2248C" w:rsidP="00C2248C">
      <w:pPr>
        <w:pStyle w:val="ListParagraph"/>
        <w:numPr>
          <w:ilvl w:val="1"/>
          <w:numId w:val="1"/>
        </w:numPr>
      </w:pPr>
      <w:r>
        <w:t>Wellness</w:t>
      </w:r>
    </w:p>
    <w:p w14:paraId="2FB25A9E" w14:textId="729BE18B" w:rsidR="00C2248C" w:rsidRDefault="00C2248C" w:rsidP="00C2248C">
      <w:pPr>
        <w:pStyle w:val="ListParagraph"/>
        <w:numPr>
          <w:ilvl w:val="1"/>
          <w:numId w:val="1"/>
        </w:numPr>
      </w:pPr>
      <w:r>
        <w:t>Curriculum</w:t>
      </w:r>
    </w:p>
    <w:p w14:paraId="282D72DA" w14:textId="6CF16BC5" w:rsidR="00C2248C" w:rsidRDefault="00C2248C" w:rsidP="00C2248C">
      <w:pPr>
        <w:pStyle w:val="ListParagraph"/>
        <w:numPr>
          <w:ilvl w:val="1"/>
          <w:numId w:val="1"/>
        </w:numPr>
      </w:pPr>
      <w:r>
        <w:t>Family Engagement</w:t>
      </w:r>
    </w:p>
    <w:p w14:paraId="61289538" w14:textId="04C04A06" w:rsidR="00C2248C" w:rsidRDefault="00C2248C" w:rsidP="00C2248C">
      <w:pPr>
        <w:pStyle w:val="ListParagraph"/>
        <w:numPr>
          <w:ilvl w:val="1"/>
          <w:numId w:val="1"/>
        </w:numPr>
      </w:pPr>
      <w:r>
        <w:t>Staff Hiring</w:t>
      </w:r>
    </w:p>
    <w:p w14:paraId="5F5135DC" w14:textId="77777777" w:rsidR="000D5133" w:rsidRPr="000D5133" w:rsidRDefault="000D5133" w:rsidP="000D5133">
      <w:pPr>
        <w:pStyle w:val="ListParagraph"/>
        <w:numPr>
          <w:ilvl w:val="0"/>
          <w:numId w:val="1"/>
        </w:numPr>
      </w:pPr>
      <w:r>
        <w:t>GC Member Reports</w:t>
      </w:r>
    </w:p>
    <w:sectPr w:rsidR="000D5133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90EAB"/>
    <w:rsid w:val="000D5133"/>
    <w:rsid w:val="000D5F04"/>
    <w:rsid w:val="00177CA8"/>
    <w:rsid w:val="001F3050"/>
    <w:rsid w:val="00363AD0"/>
    <w:rsid w:val="00567B1F"/>
    <w:rsid w:val="006F69B3"/>
    <w:rsid w:val="007E162F"/>
    <w:rsid w:val="009443E9"/>
    <w:rsid w:val="00C2248C"/>
    <w:rsid w:val="00CB521C"/>
    <w:rsid w:val="00D560C3"/>
    <w:rsid w:val="00DC5869"/>
    <w:rsid w:val="00E90381"/>
    <w:rsid w:val="00EF58B9"/>
    <w:rsid w:val="00F15E57"/>
    <w:rsid w:val="00F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4</cp:revision>
  <dcterms:created xsi:type="dcterms:W3CDTF">2016-01-18T00:54:00Z</dcterms:created>
  <dcterms:modified xsi:type="dcterms:W3CDTF">2016-01-18T05:25:00Z</dcterms:modified>
</cp:coreProperties>
</file>