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136D1DA1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C35B64">
        <w:t>April 5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388D15B" w14:textId="6738EEA8" w:rsidR="000B6EA3" w:rsidRDefault="000B6EA3" w:rsidP="009E693E">
      <w:pPr>
        <w:pStyle w:val="ListParagraph"/>
        <w:numPr>
          <w:ilvl w:val="0"/>
          <w:numId w:val="1"/>
        </w:numPr>
      </w:pPr>
      <w:r>
        <w:t xml:space="preserve">Approval of </w:t>
      </w:r>
      <w:r w:rsidR="007D6DAC">
        <w:t>3</w:t>
      </w:r>
      <w:r w:rsidR="008604B9">
        <w:t>-1</w:t>
      </w:r>
      <w:r w:rsidR="00EF6534">
        <w:t>-2017</w:t>
      </w:r>
      <w:r w:rsidR="009E693E">
        <w:t xml:space="preserve"> Regular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7C6EB9FE" w14:textId="77777777" w:rsidR="00AC19EA" w:rsidRDefault="00AC19EA" w:rsidP="00AC19EA">
      <w:pPr>
        <w:pStyle w:val="ListParagraph"/>
        <w:numPr>
          <w:ilvl w:val="0"/>
          <w:numId w:val="1"/>
        </w:numPr>
      </w:pPr>
      <w:r>
        <w:t>Reports</w:t>
      </w:r>
    </w:p>
    <w:p w14:paraId="3EE23EA8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088A96C4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Director of Operations Report</w:t>
      </w:r>
    </w:p>
    <w:p w14:paraId="2548FF16" w14:textId="3835118D" w:rsidR="00AC19EA" w:rsidRDefault="00AC19EA" w:rsidP="00AC19EA">
      <w:pPr>
        <w:pStyle w:val="ListParagraph"/>
        <w:numPr>
          <w:ilvl w:val="1"/>
          <w:numId w:val="1"/>
        </w:numPr>
      </w:pPr>
      <w:r>
        <w:t>Head Administrator Report</w:t>
      </w:r>
    </w:p>
    <w:p w14:paraId="58882A63" w14:textId="77777777" w:rsidR="00705622" w:rsidRDefault="00705622" w:rsidP="00705622">
      <w:pPr>
        <w:pStyle w:val="ListParagraph"/>
        <w:numPr>
          <w:ilvl w:val="0"/>
          <w:numId w:val="1"/>
        </w:numPr>
      </w:pPr>
      <w:r>
        <w:t>Action Items</w:t>
      </w:r>
    </w:p>
    <w:p w14:paraId="577F70A5" w14:textId="21D4AB42" w:rsidR="00635A1B" w:rsidRDefault="004943BD" w:rsidP="00705622">
      <w:pPr>
        <w:pStyle w:val="ListParagraph"/>
        <w:numPr>
          <w:ilvl w:val="1"/>
          <w:numId w:val="1"/>
        </w:numPr>
      </w:pPr>
      <w:r>
        <w:t xml:space="preserve">Potential action regarding a </w:t>
      </w:r>
      <w:r w:rsidR="008604B9">
        <w:t>Responsible use of Technology Policy</w:t>
      </w:r>
    </w:p>
    <w:p w14:paraId="0B187D22" w14:textId="76BAB600" w:rsidR="008604B9" w:rsidRDefault="004943BD" w:rsidP="00705622">
      <w:pPr>
        <w:pStyle w:val="ListParagraph"/>
        <w:numPr>
          <w:ilvl w:val="1"/>
          <w:numId w:val="1"/>
        </w:numPr>
      </w:pPr>
      <w:r>
        <w:t xml:space="preserve">Potential action regarding a </w:t>
      </w:r>
      <w:r w:rsidR="008604B9">
        <w:t>McKinney Vento Complaint Policy</w:t>
      </w:r>
    </w:p>
    <w:p w14:paraId="650B9DAE" w14:textId="56CB039A" w:rsidR="00D479A6" w:rsidRPr="00D479A6" w:rsidRDefault="004943BD" w:rsidP="00D479A6">
      <w:pPr>
        <w:pStyle w:val="ListParagraph"/>
        <w:numPr>
          <w:ilvl w:val="0"/>
          <w:numId w:val="1"/>
        </w:numPr>
      </w:pPr>
      <w:r>
        <w:t>Action regarding a Bu</w:t>
      </w:r>
      <w:r w:rsidR="00D479A6">
        <w:t>dget Adjustment Request (BAR) #11</w:t>
      </w:r>
      <w:r>
        <w:t xml:space="preserve"> referring t</w:t>
      </w:r>
      <w:r w:rsidR="00D479A6">
        <w:t xml:space="preserve">o increase in revenue of </w:t>
      </w:r>
      <w:r w:rsidR="00D479A6" w:rsidRPr="00D479A6">
        <w:t>$30,850</w:t>
      </w:r>
      <w:r w:rsidR="00D479A6">
        <w:t xml:space="preserve"> from the </w:t>
      </w:r>
      <w:proofErr w:type="gramStart"/>
      <w:r w:rsidR="0076663C">
        <w:t xml:space="preserve">High </w:t>
      </w:r>
      <w:r w:rsidR="00D479A6" w:rsidRPr="00D479A6">
        <w:t>Qual</w:t>
      </w:r>
      <w:r w:rsidR="00D479A6">
        <w:t>ity</w:t>
      </w:r>
      <w:proofErr w:type="gramEnd"/>
      <w:r w:rsidR="00D479A6">
        <w:t xml:space="preserve"> Charter Schools Program grant from </w:t>
      </w:r>
      <w:r w:rsidR="001C4D21">
        <w:t>the NACA-Inspired Schools Network (NISN)</w:t>
      </w:r>
    </w:p>
    <w:p w14:paraId="6C3F2E6E" w14:textId="21235F4C" w:rsidR="002D33B9" w:rsidRDefault="0048576D" w:rsidP="001F369F">
      <w:pPr>
        <w:pStyle w:val="ListParagraph"/>
        <w:numPr>
          <w:ilvl w:val="0"/>
          <w:numId w:val="1"/>
        </w:numPr>
      </w:pPr>
      <w:r>
        <w:t>Discussion Items</w:t>
      </w:r>
    </w:p>
    <w:p w14:paraId="6C47183F" w14:textId="2B1A9C0F" w:rsidR="004C30E0" w:rsidRDefault="004C30E0" w:rsidP="004C30E0">
      <w:pPr>
        <w:pStyle w:val="ListParagraph"/>
        <w:numPr>
          <w:ilvl w:val="1"/>
          <w:numId w:val="1"/>
        </w:numPr>
      </w:pPr>
      <w:r>
        <w:t>Discussion regarding the draft Governing Council Code of Ethics</w:t>
      </w:r>
    </w:p>
    <w:p w14:paraId="565A3B72" w14:textId="23C91922" w:rsidR="007E2363" w:rsidRDefault="007E2363" w:rsidP="004C30E0">
      <w:pPr>
        <w:pStyle w:val="ListParagraph"/>
        <w:numPr>
          <w:ilvl w:val="1"/>
          <w:numId w:val="1"/>
        </w:numPr>
      </w:pPr>
      <w:r>
        <w:t>Discussion regarding</w:t>
      </w:r>
      <w:r w:rsidR="0076663C">
        <w:t xml:space="preserve"> next year’s budget and the</w:t>
      </w:r>
      <w:r>
        <w:t xml:space="preserve"> Budget Approval Process</w:t>
      </w:r>
      <w:bookmarkStart w:id="0" w:name="_GoBack"/>
      <w:bookmarkEnd w:id="0"/>
    </w:p>
    <w:p w14:paraId="44362570" w14:textId="77777777" w:rsidR="004C30E0" w:rsidRDefault="004C30E0" w:rsidP="004C30E0">
      <w:pPr>
        <w:pStyle w:val="ListParagraph"/>
        <w:ind w:left="1440"/>
      </w:pPr>
    </w:p>
    <w:sectPr w:rsidR="004C30E0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B35AC" w14:textId="77777777" w:rsidR="00091BB3" w:rsidRDefault="00091BB3" w:rsidP="00182534">
      <w:r>
        <w:separator/>
      </w:r>
    </w:p>
  </w:endnote>
  <w:endnote w:type="continuationSeparator" w:id="0">
    <w:p w14:paraId="2DE14876" w14:textId="77777777" w:rsidR="00091BB3" w:rsidRDefault="00091BB3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AF0C" w14:textId="77777777" w:rsidR="00091BB3" w:rsidRDefault="00091BB3" w:rsidP="00182534">
      <w:r>
        <w:separator/>
      </w:r>
    </w:p>
  </w:footnote>
  <w:footnote w:type="continuationSeparator" w:id="0">
    <w:p w14:paraId="7584BE65" w14:textId="77777777" w:rsidR="00091BB3" w:rsidRDefault="00091BB3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90EAB"/>
    <w:rsid w:val="00091BB3"/>
    <w:rsid w:val="000B6EA3"/>
    <w:rsid w:val="000C1059"/>
    <w:rsid w:val="000C6EF8"/>
    <w:rsid w:val="000D2304"/>
    <w:rsid w:val="000D2F8C"/>
    <w:rsid w:val="000D5133"/>
    <w:rsid w:val="000D5F04"/>
    <w:rsid w:val="000E6506"/>
    <w:rsid w:val="000F2914"/>
    <w:rsid w:val="0014607D"/>
    <w:rsid w:val="0014609D"/>
    <w:rsid w:val="0015036F"/>
    <w:rsid w:val="00177CA8"/>
    <w:rsid w:val="00182534"/>
    <w:rsid w:val="001845E4"/>
    <w:rsid w:val="001B1C95"/>
    <w:rsid w:val="001C4D21"/>
    <w:rsid w:val="001F0FEF"/>
    <w:rsid w:val="001F3050"/>
    <w:rsid w:val="001F641E"/>
    <w:rsid w:val="002019B2"/>
    <w:rsid w:val="0020302B"/>
    <w:rsid w:val="00203142"/>
    <w:rsid w:val="00206F06"/>
    <w:rsid w:val="002200B4"/>
    <w:rsid w:val="00244F13"/>
    <w:rsid w:val="0025729A"/>
    <w:rsid w:val="00257853"/>
    <w:rsid w:val="00276ECB"/>
    <w:rsid w:val="00296401"/>
    <w:rsid w:val="002B1F7D"/>
    <w:rsid w:val="002D33B9"/>
    <w:rsid w:val="002D5088"/>
    <w:rsid w:val="00300FDE"/>
    <w:rsid w:val="003145D7"/>
    <w:rsid w:val="00321CCF"/>
    <w:rsid w:val="00363AD0"/>
    <w:rsid w:val="00387516"/>
    <w:rsid w:val="00393553"/>
    <w:rsid w:val="00393B66"/>
    <w:rsid w:val="003B5AA0"/>
    <w:rsid w:val="003B5C57"/>
    <w:rsid w:val="003C444C"/>
    <w:rsid w:val="003D5CE7"/>
    <w:rsid w:val="003E6D68"/>
    <w:rsid w:val="003F15D2"/>
    <w:rsid w:val="004032BC"/>
    <w:rsid w:val="00431D01"/>
    <w:rsid w:val="004475B2"/>
    <w:rsid w:val="00474A39"/>
    <w:rsid w:val="004846DC"/>
    <w:rsid w:val="0048576D"/>
    <w:rsid w:val="004870E7"/>
    <w:rsid w:val="004943BD"/>
    <w:rsid w:val="004C30E0"/>
    <w:rsid w:val="004D22A5"/>
    <w:rsid w:val="00530EA4"/>
    <w:rsid w:val="00537C3B"/>
    <w:rsid w:val="005522D4"/>
    <w:rsid w:val="00567B1F"/>
    <w:rsid w:val="00635A1B"/>
    <w:rsid w:val="00636257"/>
    <w:rsid w:val="006643CC"/>
    <w:rsid w:val="00687756"/>
    <w:rsid w:val="00695BA4"/>
    <w:rsid w:val="006F69B3"/>
    <w:rsid w:val="00701D8E"/>
    <w:rsid w:val="00705622"/>
    <w:rsid w:val="007159A8"/>
    <w:rsid w:val="007645F6"/>
    <w:rsid w:val="0076663C"/>
    <w:rsid w:val="0077115C"/>
    <w:rsid w:val="00782764"/>
    <w:rsid w:val="00796A60"/>
    <w:rsid w:val="007D1D51"/>
    <w:rsid w:val="007D6DAC"/>
    <w:rsid w:val="007E162F"/>
    <w:rsid w:val="007E2363"/>
    <w:rsid w:val="007E4862"/>
    <w:rsid w:val="007E7BBA"/>
    <w:rsid w:val="00810E43"/>
    <w:rsid w:val="0082172B"/>
    <w:rsid w:val="00830995"/>
    <w:rsid w:val="00851372"/>
    <w:rsid w:val="008604B9"/>
    <w:rsid w:val="0086654B"/>
    <w:rsid w:val="00873C87"/>
    <w:rsid w:val="008B0E76"/>
    <w:rsid w:val="008C1394"/>
    <w:rsid w:val="008C759C"/>
    <w:rsid w:val="008E4B4C"/>
    <w:rsid w:val="009332AA"/>
    <w:rsid w:val="009443E9"/>
    <w:rsid w:val="009A1AEF"/>
    <w:rsid w:val="009E693E"/>
    <w:rsid w:val="00A14E90"/>
    <w:rsid w:val="00AC19EA"/>
    <w:rsid w:val="00AC23D3"/>
    <w:rsid w:val="00AD794A"/>
    <w:rsid w:val="00AE60CE"/>
    <w:rsid w:val="00AF3550"/>
    <w:rsid w:val="00AF4D29"/>
    <w:rsid w:val="00B3632A"/>
    <w:rsid w:val="00B7599A"/>
    <w:rsid w:val="00B82619"/>
    <w:rsid w:val="00B92A3A"/>
    <w:rsid w:val="00B93986"/>
    <w:rsid w:val="00BB3F31"/>
    <w:rsid w:val="00BE531E"/>
    <w:rsid w:val="00C066AD"/>
    <w:rsid w:val="00C2248C"/>
    <w:rsid w:val="00C3222D"/>
    <w:rsid w:val="00C35B64"/>
    <w:rsid w:val="00CB521C"/>
    <w:rsid w:val="00D1439D"/>
    <w:rsid w:val="00D327E0"/>
    <w:rsid w:val="00D4344D"/>
    <w:rsid w:val="00D479A6"/>
    <w:rsid w:val="00D51CC3"/>
    <w:rsid w:val="00D560C3"/>
    <w:rsid w:val="00D83B7B"/>
    <w:rsid w:val="00DA0751"/>
    <w:rsid w:val="00DB6019"/>
    <w:rsid w:val="00DC5869"/>
    <w:rsid w:val="00DF3BC0"/>
    <w:rsid w:val="00DF3BED"/>
    <w:rsid w:val="00DF6878"/>
    <w:rsid w:val="00E02878"/>
    <w:rsid w:val="00E03CDC"/>
    <w:rsid w:val="00E90381"/>
    <w:rsid w:val="00EA410C"/>
    <w:rsid w:val="00ED14A7"/>
    <w:rsid w:val="00EE1915"/>
    <w:rsid w:val="00EF0904"/>
    <w:rsid w:val="00EF58B9"/>
    <w:rsid w:val="00EF6534"/>
    <w:rsid w:val="00F15E57"/>
    <w:rsid w:val="00F46932"/>
    <w:rsid w:val="00F46B36"/>
    <w:rsid w:val="00F65F4C"/>
    <w:rsid w:val="00F86858"/>
    <w:rsid w:val="00F96DB6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41</cp:revision>
  <cp:lastPrinted>2016-12-08T00:32:00Z</cp:lastPrinted>
  <dcterms:created xsi:type="dcterms:W3CDTF">2016-09-05T15:17:00Z</dcterms:created>
  <dcterms:modified xsi:type="dcterms:W3CDTF">2017-04-03T15:22:00Z</dcterms:modified>
</cp:coreProperties>
</file>