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E00F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b/>
          <w:bCs/>
          <w:color w:val="000000"/>
        </w:rPr>
        <w:t>SDIS – GC Meeting</w:t>
      </w:r>
    </w:p>
    <w:p w14:paraId="58E86FC5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B9711F">
        <w:rPr>
          <w:rFonts w:ascii="Cambria" w:eastAsia="Times New Roman" w:hAnsi="Cambria" w:cs="Times New Roman"/>
          <w:color w:val="000000"/>
        </w:rPr>
        <w:t>February 20th, 2019</w:t>
      </w:r>
    </w:p>
    <w:p w14:paraId="6814CDFA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6:00pm, SDIS, 2055 NM-602, Gallup, NM 87301</w:t>
      </w:r>
    </w:p>
    <w:p w14:paraId="012EE1DE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b/>
          <w:bCs/>
          <w:color w:val="000000"/>
        </w:rPr>
        <w:t xml:space="preserve">To Listen in Via Phone: </w:t>
      </w:r>
    </w:p>
    <w:p w14:paraId="7E9BA04A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712-775-7031</w:t>
      </w:r>
    </w:p>
    <w:p w14:paraId="33614240" w14:textId="77777777" w:rsidR="00B9711F" w:rsidRPr="00B9711F" w:rsidRDefault="00B9711F" w:rsidP="00B9711F">
      <w:pPr>
        <w:jc w:val="center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Code: 296-987#</w:t>
      </w:r>
    </w:p>
    <w:p w14:paraId="353770EF" w14:textId="77777777" w:rsidR="00B9711F" w:rsidRPr="00B9711F" w:rsidRDefault="00B9711F" w:rsidP="00B9711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8640" w:type="dxa"/>
        <w:tblInd w:w="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B9711F" w:rsidRPr="00B9711F" w14:paraId="0521BADE" w14:textId="77777777" w:rsidTr="00B97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458F1" w14:textId="77777777" w:rsidR="00B9711F" w:rsidRPr="00B9711F" w:rsidRDefault="00B9711F" w:rsidP="00B97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11F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  <w:p w14:paraId="7B04E067" w14:textId="77777777" w:rsidR="00B9711F" w:rsidRPr="00B9711F" w:rsidRDefault="00B9711F" w:rsidP="00B971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11F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7A0A9C67" w14:textId="77777777" w:rsidR="00B9711F" w:rsidRDefault="00B9711F" w:rsidP="00B9711F">
      <w:pPr>
        <w:spacing w:after="240"/>
        <w:ind w:left="630" w:hanging="360"/>
        <w:rPr>
          <w:rFonts w:ascii="Times New Roman" w:eastAsia="Times New Roman" w:hAnsi="Times New Roman" w:cs="Times New Roman"/>
        </w:rPr>
      </w:pPr>
    </w:p>
    <w:p w14:paraId="041F1FBF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Call to Order - Chair Towery</w:t>
      </w:r>
    </w:p>
    <w:p w14:paraId="39118D79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Roll Call - Chair Towery</w:t>
      </w:r>
    </w:p>
    <w:p w14:paraId="716D1F70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 xml:space="preserve">Approval of Agenda </w:t>
      </w:r>
    </w:p>
    <w:p w14:paraId="025C0CA5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Approval of Minutes</w:t>
      </w:r>
    </w:p>
    <w:p w14:paraId="205DBA49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>January 16</w:t>
      </w:r>
      <w:r w:rsidRPr="00B9711F">
        <w:rPr>
          <w:rFonts w:ascii="Cambria" w:eastAsia="Times New Roman" w:hAnsi="Cambria" w:cs="Times New Roman"/>
          <w:color w:val="000000"/>
        </w:rPr>
        <w:t>th, 2019 Regular Meeting Minutes</w:t>
      </w:r>
    </w:p>
    <w:p w14:paraId="46C039AB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Public Comment- Chair Towery</w:t>
      </w:r>
    </w:p>
    <w:p w14:paraId="577139F9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Informational</w:t>
      </w:r>
    </w:p>
    <w:p w14:paraId="2DC9F208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Finance Report - Business Manager Amber Peña</w:t>
      </w:r>
    </w:p>
    <w:p w14:paraId="3756D7F3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Administrator’s Report - Head Administrator Vicenti</w:t>
      </w:r>
    </w:p>
    <w:p w14:paraId="19A76437" w14:textId="6B8A9B56" w:rsidR="00B9711F" w:rsidRPr="009E099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Action Items</w:t>
      </w:r>
    </w:p>
    <w:p w14:paraId="7A732C32" w14:textId="6B8EDEA6" w:rsidR="00AB572F" w:rsidRDefault="00AB572F" w:rsidP="009E099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Adjustment Requests</w:t>
      </w:r>
      <w:bookmarkStart w:id="0" w:name="_GoBack"/>
      <w:bookmarkEnd w:id="0"/>
    </w:p>
    <w:p w14:paraId="3F761B11" w14:textId="4133C757" w:rsidR="009E099F" w:rsidRPr="00B9711F" w:rsidRDefault="009E099F" w:rsidP="009E099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Complaint and Grievance Policy</w:t>
      </w:r>
    </w:p>
    <w:p w14:paraId="45BC4AC7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Discussion items</w:t>
      </w:r>
    </w:p>
    <w:p w14:paraId="6420245D" w14:textId="5FA074CC" w:rsidR="009E099F" w:rsidRPr="009E099F" w:rsidRDefault="009E099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Handbook </w:t>
      </w:r>
    </w:p>
    <w:p w14:paraId="638D81FE" w14:textId="30F93983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Strategic Planning</w:t>
      </w:r>
    </w:p>
    <w:p w14:paraId="46C0D4F9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New Member Recruitment</w:t>
      </w:r>
    </w:p>
    <w:p w14:paraId="6EB73D47" w14:textId="47A3A1FF" w:rsidR="00B9711F" w:rsidRPr="00B9711F" w:rsidRDefault="009E099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>Transportation</w:t>
      </w:r>
      <w:r w:rsidR="00B9711F" w:rsidRPr="00B9711F">
        <w:rPr>
          <w:rFonts w:ascii="Cambria" w:eastAsia="Times New Roman" w:hAnsi="Cambria" w:cs="Times New Roman"/>
          <w:color w:val="000000"/>
        </w:rPr>
        <w:t xml:space="preserve"> from Zuni</w:t>
      </w:r>
    </w:p>
    <w:p w14:paraId="06B6D16B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Enrollment Campaign</w:t>
      </w:r>
    </w:p>
    <w:p w14:paraId="2E8CBCD4" w14:textId="77777777" w:rsidR="00B9711F" w:rsidRPr="00B9711F" w:rsidRDefault="00B9711F" w:rsidP="00B9711F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Pursuant to Section 10-15-1(H)(2) NMSA 1978, the Board will meet in closed session to discuss limited personnel matters.</w:t>
      </w:r>
    </w:p>
    <w:p w14:paraId="6834EB61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Vote to go into Closed Session</w:t>
      </w:r>
    </w:p>
    <w:p w14:paraId="5136C453" w14:textId="77777777" w:rsidR="00B9711F" w:rsidRPr="00B9711F" w:rsidRDefault="00B9711F" w:rsidP="00B9711F">
      <w:pPr>
        <w:pStyle w:val="ListParagraph"/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B9711F">
        <w:rPr>
          <w:rFonts w:ascii="Cambria" w:eastAsia="Times New Roman" w:hAnsi="Cambria" w:cs="Times New Roman"/>
          <w:color w:val="000000"/>
        </w:rPr>
        <w:t>Following Closed Session the Board will vote to return to Open Session and may take action.</w:t>
      </w:r>
    </w:p>
    <w:p w14:paraId="3D16870F" w14:textId="77777777" w:rsidR="00B9711F" w:rsidRPr="00B9711F" w:rsidRDefault="00B9711F" w:rsidP="00B9711F">
      <w:pPr>
        <w:rPr>
          <w:rFonts w:ascii="Times New Roman" w:eastAsia="Times New Roman" w:hAnsi="Times New Roman" w:cs="Times New Roman"/>
        </w:rPr>
      </w:pPr>
    </w:p>
    <w:p w14:paraId="24481B4D" w14:textId="77777777" w:rsidR="00782ACB" w:rsidRDefault="00560A71"/>
    <w:sectPr w:rsidR="00782ACB" w:rsidSect="00416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EF08" w14:textId="77777777" w:rsidR="00560A71" w:rsidRDefault="00560A71" w:rsidP="00B9711F">
      <w:r>
        <w:separator/>
      </w:r>
    </w:p>
  </w:endnote>
  <w:endnote w:type="continuationSeparator" w:id="0">
    <w:p w14:paraId="13ED7519" w14:textId="77777777" w:rsidR="00560A71" w:rsidRDefault="00560A71" w:rsidP="00B9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B92E" w14:textId="77777777" w:rsidR="00560A71" w:rsidRDefault="00560A71" w:rsidP="00B9711F">
      <w:r>
        <w:separator/>
      </w:r>
    </w:p>
  </w:footnote>
  <w:footnote w:type="continuationSeparator" w:id="0">
    <w:p w14:paraId="2EF7F257" w14:textId="77777777" w:rsidR="00560A71" w:rsidRDefault="00560A71" w:rsidP="00B9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C3DC" w14:textId="77777777" w:rsidR="00B9711F" w:rsidRPr="00B9711F" w:rsidRDefault="00B9711F" w:rsidP="00B9711F">
    <w:pPr>
      <w:rPr>
        <w:rFonts w:ascii="Times New Roman" w:eastAsia="Times New Roman" w:hAnsi="Times New Roman" w:cs="Times New Roman"/>
      </w:rPr>
    </w:pPr>
    <w:r w:rsidRPr="00B9711F">
      <w:rPr>
        <w:rFonts w:ascii="Times New Roman" w:eastAsia="Times New Roman" w:hAnsi="Times New Roman" w:cs="Times New Roman"/>
      </w:rPr>
      <w:fldChar w:fldCharType="begin"/>
    </w:r>
    <w:r w:rsidRPr="00B9711F">
      <w:rPr>
        <w:rFonts w:ascii="Times New Roman" w:eastAsia="Times New Roman" w:hAnsi="Times New Roman" w:cs="Times New Roman"/>
      </w:rPr>
      <w:instrText xml:space="preserve"> INCLUDEPICTURE "https://lh3.googleusercontent.com/v8IHHaZEZPw3jx-ikXOYexXi-VmQrF6sSXnngJ2JEhXE7egA-th30FU3B6BKAG-1iYf1jWTTQNSV_cWFmgTPEQK77_hIskfumUJbWy7PIuphn_y9QIz8BgdWe2fATsTDeY15D5BT" \* MERGEFORMATINET </w:instrText>
    </w:r>
    <w:r w:rsidRPr="00B9711F">
      <w:rPr>
        <w:rFonts w:ascii="Times New Roman" w:eastAsia="Times New Roman" w:hAnsi="Times New Roman" w:cs="Times New Roman"/>
      </w:rPr>
      <w:fldChar w:fldCharType="separate"/>
    </w:r>
    <w:r w:rsidRPr="00B9711F">
      <w:rPr>
        <w:rFonts w:ascii="Times New Roman" w:eastAsia="Times New Roman" w:hAnsi="Times New Roman" w:cs="Times New Roman"/>
        <w:noProof/>
      </w:rPr>
      <w:drawing>
        <wp:inline distT="0" distB="0" distL="0" distR="0" wp14:anchorId="12AE706D" wp14:editId="491BBFBE">
          <wp:extent cx="5943600" cy="386715"/>
          <wp:effectExtent l="0" t="0" r="0" b="0"/>
          <wp:docPr id="1" name="Picture 1" descr="https://lh3.googleusercontent.com/v8IHHaZEZPw3jx-ikXOYexXi-VmQrF6sSXnngJ2JEhXE7egA-th30FU3B6BKAG-1iYf1jWTTQNSV_cWFmgTPEQK77_hIskfumUJbWy7PIuphn_y9QIz8BgdWe2fATsTDeY15D5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8IHHaZEZPw3jx-ikXOYexXi-VmQrF6sSXnngJ2JEhXE7egA-th30FU3B6BKAG-1iYf1jWTTQNSV_cWFmgTPEQK77_hIskfumUJbWy7PIuphn_y9QIz8BgdWe2fATsTDeY15D5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711F">
      <w:rPr>
        <w:rFonts w:ascii="Times New Roman" w:eastAsia="Times New Roman" w:hAnsi="Times New Roman" w:cs="Times New Roman"/>
      </w:rPr>
      <w:fldChar w:fldCharType="end"/>
    </w:r>
  </w:p>
  <w:p w14:paraId="03E3A924" w14:textId="77777777" w:rsidR="00B9711F" w:rsidRDefault="00B97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059"/>
    <w:multiLevelType w:val="hybridMultilevel"/>
    <w:tmpl w:val="7092004E"/>
    <w:lvl w:ilvl="0" w:tplc="354054C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FD27E6"/>
    <w:multiLevelType w:val="multilevel"/>
    <w:tmpl w:val="9E2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1F"/>
    <w:rsid w:val="00064E58"/>
    <w:rsid w:val="00360324"/>
    <w:rsid w:val="00416992"/>
    <w:rsid w:val="00483045"/>
    <w:rsid w:val="00492DF3"/>
    <w:rsid w:val="00560A71"/>
    <w:rsid w:val="00662ED3"/>
    <w:rsid w:val="006B6138"/>
    <w:rsid w:val="009E099F"/>
    <w:rsid w:val="00AB572F"/>
    <w:rsid w:val="00B9711F"/>
    <w:rsid w:val="00C91850"/>
    <w:rsid w:val="00E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B40F"/>
  <w14:defaultImageDpi w14:val="32767"/>
  <w15:chartTrackingRefBased/>
  <w15:docId w15:val="{86AD14F8-DFB3-9740-BA3F-21F0B31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7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1F"/>
  </w:style>
  <w:style w:type="paragraph" w:styleId="Footer">
    <w:name w:val="footer"/>
    <w:basedOn w:val="Normal"/>
    <w:link w:val="FooterChar"/>
    <w:uiPriority w:val="99"/>
    <w:unhideWhenUsed/>
    <w:rsid w:val="00B9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1F"/>
  </w:style>
  <w:style w:type="paragraph" w:styleId="BalloonText">
    <w:name w:val="Balloon Text"/>
    <w:basedOn w:val="Normal"/>
    <w:link w:val="BalloonTextChar"/>
    <w:uiPriority w:val="99"/>
    <w:semiHidden/>
    <w:unhideWhenUsed/>
    <w:rsid w:val="009E09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2019-02-13T16:18:00Z</dcterms:created>
  <dcterms:modified xsi:type="dcterms:W3CDTF">2019-02-18T01:38:00Z</dcterms:modified>
</cp:coreProperties>
</file>